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rPr>
          <w:rFonts w:ascii="Times New Roman"/>
        </w:rPr>
      </w:pPr>
    </w:p>
    <w:p w:rsidR="0038691E" w:rsidRDefault="0038691E">
      <w:pPr>
        <w:pStyle w:val="a3"/>
        <w:spacing w:before="6"/>
        <w:rPr>
          <w:rFonts w:ascii="Times New Roman"/>
          <w:sz w:val="21"/>
        </w:rPr>
      </w:pPr>
    </w:p>
    <w:p w:rsidR="0038691E" w:rsidRPr="005D0F73" w:rsidRDefault="0038691E">
      <w:pPr>
        <w:spacing w:before="91" w:line="1000" w:lineRule="exact"/>
        <w:ind w:left="1187" w:right="538"/>
        <w:jc w:val="center"/>
        <w:rPr>
          <w:rFonts w:ascii="Calibri" w:hAnsi="Calibri"/>
          <w:b/>
          <w:sz w:val="100"/>
          <w:lang w:val="ru-RU"/>
        </w:rPr>
      </w:pPr>
      <w:r w:rsidRPr="0038691E">
        <w:pict>
          <v:group id="_x0000_s1032" style="position:absolute;left:0;text-align:left;margin-left:37.9pt;margin-top:-248.1pt;width:530.45pt;height:354.3pt;z-index:-8656;mso-position-horizontal-relative:page" coordorigin="758,-4962" coordsize="10609,70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850;top:-4962;width:10432;height:6960">
              <v:imagedata r:id="rId6" o:title=""/>
            </v:shape>
            <v:rect id="_x0000_s1082" style="position:absolute;left:758;top:-162;width:10609;height:2160" stroked="f"/>
            <v:shape id="_x0000_s1081" style="position:absolute;left:2042;top:217;width:364;height:679" coordorigin="2042,217" coordsize="364,679" path="m2042,217r,672l2063,892r26,2l2119,895r35,1l2217,892r100,-36l2376,796r26,-75l2406,676r-4,-47l2370,553r-55,-51l2242,476r-68,-2l2148,477r,-168l2359,309r,-92l2042,217xe" filled="f" strokecolor="white" strokeweight="4pt">
              <v:path arrowok="t"/>
            </v:shape>
            <v:shape id="_x0000_s1080" type="#_x0000_t75" style="position:absolute;left:2108;top:519;width:228;height:331">
              <v:imagedata r:id="rId7" o:title=""/>
            </v:shape>
            <v:shape id="_x0000_s1079" style="position:absolute;left:-211;top:10759;width:409;height:690" coordorigin="-211,10759" coordsize="409,690" o:spt="100" adj="0,,0" path="m2692,209r-63,11l2577,253r-41,52l2505,374r-18,83l2481,553r5,96l2503,733r28,69l2570,854r50,33l2682,899r57,-9l2789,864r41,-47l2862,750r21,-91l2890,545r-5,-88l2870,377r-26,-68l2806,256r-50,-35l2692,209xm2687,302r45,22l2760,380r15,80l2779,550r-5,97l2759,729r-28,56l2688,806r-44,-19l2614,735r-17,-80l2592,554r5,-99l2614,375r30,-53l2687,302xe" filled="f" strokecolor="white" strokeweight="4pt">
              <v:stroke joinstyle="round"/>
              <v:formulas/>
              <v:path arrowok="t" o:connecttype="segments"/>
            </v:shape>
            <v:shape id="_x0000_s1078" style="position:absolute;left:2924;top:217;width:414;height:683" coordorigin="2924,217" coordsize="414,683" path="m3014,217r,305l3012,620r-8,76l2965,790r-41,20l2946,900r60,-16l3064,828r26,-61l3105,692r6,-86l3113,511r,-201l3231,310r,581l3338,891r,-674l3014,217xe" filled="f" strokecolor="white" strokeweight="4pt">
              <v:path arrowok="t"/>
            </v:shape>
            <v:shape id="_x0000_s1077" style="position:absolute;left:3477;top:217;width:289;height:674" coordorigin="3477,217" coordsize="289,674" path="m3744,495r-160,l3584,310r170,l3754,217r-277,l3477,891r289,l3766,798r-182,l3584,584r160,l3744,495xe" filled="f" strokecolor="white" strokeweight="4pt">
              <v:path arrowok="t"/>
            </v:shape>
            <v:shape id="_x0000_s1076" style="position:absolute;left:3835;top:209;width:352;height:690" coordorigin="3835,209" coordsize="352,690" path="m3866,332r21,-12l3911,310r25,-6l3962,301r40,6l4031,326r18,29l4056,392r-11,45l4016,470r-41,22l3928,499r-14,l3914,581r20,l3989,588r45,22l4065,647r11,53l4068,744r-22,34l4009,801r-50,8l3929,807r-27,-6l3876,792r-22,-12l3835,867r26,13l3894,890r36,7l3968,899r69,-8l4097,866r47,-41l4176,770r11,-68l4177,639r-28,-51l4107,552r-56,-20l4051,530r46,-23l4134,471r23,-46l4166,374r-11,-64l4121,257r-55,-35l3989,209r-45,3l3904,221r-33,13l3845,250r21,82xe" filled="f" strokecolor="white" strokeweight="4pt">
              <v:path arrowok="t"/>
            </v:shape>
            <v:shape id="_x0000_s1075" style="position:absolute;left:4291;top:217;width:374;height:674" coordorigin="4291,217" coordsize="374,674" path="m4291,217r,674l4398,891r,-297l4558,594r,297l4665,891r,-674l4558,217r,279l4398,496r,-279l4291,217xe" filled="f" strokecolor="white" strokeweight="4pt">
              <v:path arrowok="t"/>
            </v:shape>
            <v:shape id="_x0000_s1074" style="position:absolute;left:4803;top:217;width:372;height:674" coordorigin="4803,217" coordsize="372,674" path="m4803,217r,674l4902,891,5013,604r19,-49l5052,502r18,-55l5087,393r2,l5085,454r-2,70l5081,606r,97l5081,891r94,l5175,217r-97,l4968,502r-41,106l4907,665r-18,52l4887,717r4,-68l4894,575r3,-81l4898,407r,-190l4803,217xe" filled="f" strokecolor="white" strokeweight="4pt">
              <v:path arrowok="t"/>
            </v:shape>
            <v:shape id="_x0000_s1073" style="position:absolute;left:5452;top:404;width:334;height:487" coordorigin="5452,404" coordsize="334,487" path="m5452,404r,487l5555,891r25,-56l5605,776r37,-91l5669,611r26,-78l5697,533r-6,102l5689,760r,131l5786,891r,-487l5682,404r-77,197l5590,639r-16,41l5558,723r-15,43l5541,766r3,-50l5547,661r1,-60l5549,537r,-133l5452,404xe" filled="f" strokecolor="white" strokeweight="4pt">
              <v:path arrowok="t"/>
            </v:shape>
            <v:shape id="_x0000_s1072" style="position:absolute;left:6063;top:214;width:363;height:682" coordorigin="6063,214" coordsize="363,682" path="m6063,889r21,3l6110,894r30,1l6175,896r67,-4l6342,859r55,-55l6422,737r4,-39l6418,641r-24,-48l6356,556r-52,-24l6304,529r43,-26l6378,468r19,-41l6404,381r-3,-35l6377,285r-55,-47l6241,216r-45,-2l6158,215r-34,2l6091,221r-28,6l6063,889xe" filled="f" strokecolor="white" strokeweight="4pt">
              <v:path arrowok="t"/>
            </v:shape>
            <v:shape id="_x0000_s1071" type="#_x0000_t75" style="position:absolute;left:6129;top:255;width:210;height:283">
              <v:imagedata r:id="rId8" o:title=""/>
            </v:shape>
            <v:shape id="_x0000_s1070" type="#_x0000_t75" style="position:absolute;left:6129;top:538;width:227;height:315">
              <v:imagedata r:id="rId9" o:title=""/>
            </v:shape>
            <v:shape id="_x0000_s1069" style="position:absolute;left:6536;top:214;width:348;height:677" coordorigin="6536,214" coordsize="348,677" path="m6536,891r106,l6642,629r30,l6759,612r75,-52l6870,496r14,-87l6880,367r-27,-73l6796,241r-84,-24l6662,214r-35,1l6594,217r-31,5l6536,227r,664xe" filled="f" strokecolor="white" strokeweight="4pt">
              <v:path arrowok="t"/>
            </v:shape>
            <v:shape id="_x0000_s1068" type="#_x0000_t75" style="position:absolute;left:6602;top:261;width:215;height:322">
              <v:imagedata r:id="rId10" o:title=""/>
            </v:shape>
            <v:shape id="_x0000_s1067" style="position:absolute;left:6987;top:217;width:289;height:674" coordorigin="6987,217" coordsize="289,674" path="m7254,495r-160,l7094,310r170,l7264,217r-277,l6987,891r289,l7276,798r-182,l7094,584r160,l7254,495xe" filled="f" strokecolor="white" strokeweight="4pt">
              <v:path arrowok="t"/>
            </v:shape>
            <v:shape id="_x0000_s1066" style="position:absolute;left:-116;top:10759;width:478;height:818" coordorigin="-116,10759" coordsize="478,818" o:spt="100" adj="0,,0" path="m7457,217r,162l7456,444r-4,63l7446,570r-9,62l7427,674r-11,42l7403,758r-16,42l7341,801r5,234l7428,1035r5,-144l7728,891r5,144l7815,1035r4,-234l7770,800r,-583l7457,217xm7555,310r109,l7664,798r-167,l7509,762r11,-39l7529,684r8,-40l7545,585r5,-61l7554,461r1,-63l7555,310xe" filled="f" strokecolor="white" strokeweight="4pt">
              <v:stroke joinstyle="round"/>
              <v:formulas/>
              <v:path arrowok="t" o:connecttype="segments"/>
            </v:shape>
            <v:shape id="_x0000_s1065" style="position:absolute;left:7919;top:217;width:372;height:674" coordorigin="7919,217" coordsize="372,674" path="m7919,217r,674l8018,891,8129,604r19,-49l8167,502r19,-55l8203,393r2,l8201,454r-2,70l8197,606r,97l8197,891r94,l8291,217r-97,l8084,502r-41,106l8023,665r-18,52l8003,717r4,-68l8010,575r3,-81l8014,407r,-190l7919,217xe" filled="f" strokecolor="white" strokeweight="4pt">
              <v:path arrowok="t"/>
            </v:shape>
            <v:shape id="_x0000_s1064" style="position:absolute;left:8380;top:217;width:350;height:674" coordorigin="8380,217" coordsize="350,674" path="m8501,891r107,l8608,315r122,l8730,217r-350,l8380,315r121,l8501,891xe" filled="f" strokecolor="white" strokeweight="4pt">
              <v:path arrowok="t"/>
            </v:shape>
            <v:shape id="_x0000_s1063" style="position:absolute;left:8822;top:217;width:289;height:674" coordorigin="8822,217" coordsize="289,674" path="m9089,495r-160,l8929,310r170,l9099,217r-277,l8822,891r289,l9111,798r-182,l8929,584r160,l9089,495xe" filled="f" strokecolor="white" strokeweight="4pt">
              <v:path arrowok="t"/>
            </v:shape>
            <v:shape id="_x0000_s1062" style="position:absolute;left:9165;top:217;width:414;height:683" coordorigin="9165,217" coordsize="414,683" path="m9255,217r,305l9252,620r-7,76l9206,790r-41,20l9187,900r60,-16l9305,828r26,-61l9346,692r6,-86l9354,511r,-201l9472,310r,581l9579,891r,-674l9255,217xe" filled="f" strokecolor="white" strokeweight="4pt">
              <v:path arrowok="t"/>
            </v:shape>
            <v:shape id="_x0000_s1061" style="position:absolute;left:9717;top:217;width:372;height:674" coordorigin="9717,217" coordsize="372,674" path="m9717,217r,674l9816,891,9927,604r19,-49l9966,502r19,-55l10001,393r2,l10000,454r-2,70l9996,606r-1,97l9995,891r94,l10089,217r-97,l9882,502r-40,106l9821,665r-18,52l9801,717r5,-68l9809,575r3,-81l9812,407r,-190l9717,217xe" filled="f" strokecolor="white" strokeweight="4pt">
              <v:path arrowok="t"/>
            </v:shape>
            <v:shape id="_x0000_s1060" style="position:absolute;left:1397;top:1217;width:350;height:674" coordorigin="1397,1217" coordsize="350,674" path="m1518,1891r107,l1625,1315r122,l1747,1217r-350,l1397,1315r121,l1518,1891xe" filled="f" strokecolor="white" strokeweight="4pt">
              <v:path arrowok="t"/>
            </v:shape>
            <v:shape id="_x0000_s1059" style="position:absolute;top:10751;width:558;height:690" coordorigin=",10751" coordsize="558,690" o:spt="100" adj="0,,0" path="m1839,1217r,674l1944,1891r,-300l2010,1591r9,89l2037,1756r28,61l2101,1862r45,27l2200,1899r53,-9l2300,1864r40,-47l2370,1750r20,-91l2397,1545r-5,-88l2377,1377r-25,-68l2316,1256r-47,-35l2209,1209r-62,13l2095,1259r-41,60l2026,1399r-15,97l1944,1496r,-279l1839,1217xm2203,1806r-41,-21l2134,1729r-15,-81l2115,1552r4,-92l2134,1380r28,-57l2203,1302r41,22l2271,1380r14,80l2289,1550r-4,97l2271,1729r-27,56l2204,1806r-1,xe" filled="f" strokecolor="white" strokeweight="4pt">
              <v:stroke joinstyle="round"/>
              <v:formulas/>
              <v:path arrowok="t" o:connecttype="segments"/>
            </v:shape>
            <v:shape id="_x0000_s1058" style="position:absolute;left:2431;top:1217;width:414;height:683" coordorigin="2431,1217" coordsize="414,683" path="m2521,1217r,305l2519,1620r-8,76l2472,1790r-41,20l2453,1900r60,-16l2571,1828r26,-61l2612,1692r6,-86l2620,1511r,-201l2738,1310r,581l2845,1891r,-674l2521,1217xe" filled="f" strokecolor="white" strokeweight="4pt">
              <v:path arrowok="t"/>
            </v:shape>
            <v:shape id="_x0000_s1057" style="position:absolute;left:2984;top:1217;width:364;height:679" coordorigin="2984,1217" coordsize="364,679" path="m2984,1217r,672l3005,1892r26,2l3061,1895r35,1l3159,1891r100,-36l3318,1795r26,-74l3348,1676r-10,-69l3312,1550r-100,-68l3142,1473r-52,3l3090,1217r-106,xe" filled="f" strokecolor="white" strokeweight="4pt">
              <v:path arrowok="t"/>
            </v:shape>
            <v:shape id="_x0000_s1056" type="#_x0000_t75" style="position:absolute;left:3050;top:1519;width:228;height:331">
              <v:imagedata r:id="rId11" o:title=""/>
            </v:shape>
            <v:shape id="_x0000_s1055" style="position:absolute;left:3453;top:1217;width:370;height:674" coordorigin="3453,1217" coordsize="370,674" path="m3453,1217r,674l3560,1891r,-581l3716,1310r,581l3823,1891r,-674l3453,1217xe" filled="f" strokecolor="white" strokeweight="4pt">
              <v:path arrowok="t"/>
            </v:shape>
            <v:shape id="_x0000_s1054" style="position:absolute;left:3916;top:1217;width:414;height:674" coordorigin="3916,1217" coordsize="414,674" path="m4190,1715r36,176l4330,1891,4191,1217r-125,l3916,1891r104,l4056,1715r134,xe" filled="f" strokecolor="white" strokeweight="4pt">
              <v:path arrowok="t"/>
            </v:shape>
            <v:shape id="_x0000_s1053" type="#_x0000_t75" style="position:absolute;left:4028;top:1284;width:191;height:388">
              <v:imagedata r:id="rId12" o:title=""/>
            </v:shape>
            <v:shape id="_x0000_s1052" style="position:absolute;left:4429;top:1217;width:374;height:674" coordorigin="4429,1217" coordsize="374,674" path="m4429,1217r,674l4536,1891r,-297l4696,1594r,297l4803,1891r,-674l4696,1217r,279l4536,1496r,-279l4429,1217xe" filled="f" strokecolor="white" strokeweight="4pt">
              <v:path arrowok="t"/>
            </v:shape>
            <v:shape id="_x0000_s1051" style="position:absolute;left:-211;top:10759;width:409;height:690" coordorigin="-211,10759" coordsize="409,690" o:spt="100" adj="0,,0" path="m5121,1209r-63,11l5006,1253r-41,52l4934,1374r-18,83l4910,1553r5,96l4932,1733r28,69l4999,1854r50,33l5111,1899r56,-9l5217,1864r42,-47l5291,1750r21,-91l5319,1545r-5,-88l5299,1377r-26,-68l5235,1256r-50,-35l5121,1209xm5116,1302r44,22l5189,1380r14,80l5208,1550r-5,97l5188,1729r-28,56l5117,1806r-44,-19l5043,1735r-17,-80l5021,1554r5,-99l5043,1375r30,-53l5116,1302xe" filled="f" strokecolor="white" strokeweight="4pt">
              <v:stroke joinstyle="round"/>
              <v:formulas/>
              <v:path arrowok="t" o:connecttype="segments"/>
            </v:shape>
            <v:shape id="_x0000_s1050" style="position:absolute;left:5426;top:1214;width:363;height:682" coordorigin="5426,1214" coordsize="363,682" path="m5426,1889r21,3l5473,1894r30,1l5538,1896r67,-4l5705,1859r55,-55l5785,1737r4,-39l5781,1641r-24,-48l5719,1556r-52,-24l5667,1529r43,-26l5741,1468r19,-41l5767,1381r-3,-35l5740,1285r-55,-47l5604,1216r-45,-2l5521,1215r-34,2l5454,1221r-28,6l5426,1889xe" filled="f" strokecolor="white" strokeweight="4pt">
              <v:path arrowok="t"/>
            </v:shape>
            <v:shape id="_x0000_s1049" type="#_x0000_t75" style="position:absolute;left:5492;top:1255;width:210;height:283">
              <v:imagedata r:id="rId13" o:title=""/>
            </v:shape>
            <v:shape id="_x0000_s1048" type="#_x0000_t75" style="position:absolute;left:5492;top:1538;width:227;height:315">
              <v:imagedata r:id="rId9" o:title=""/>
            </v:shape>
            <v:shape id="_x0000_s1047" style="position:absolute;left:6037;top:1404;width:333;height:487" coordorigin="6037,1404" coordsize="333,487" path="m6037,1404r,487l6144,1891r,-399l6263,1492r,399l6370,1891r,-487l6037,1404xe" filled="f" strokecolor="white" strokeweight="4pt">
              <v:path arrowok="t"/>
            </v:shape>
            <v:shape id="_x0000_s1046" style="position:absolute;left:6464;top:1396;width:349;height:687" coordorigin="6464,1396" coordsize="349,687" path="m6468,2083r106,l6574,1848r2,l6588,1867r18,16l6629,1895r30,4l6705,1890r42,-29l6781,1812r23,-71l6813,1647r-10,-101l6776,1467r-46,-52l6667,1396r-31,4l6608,1413r-24,21l6565,1463r-2,l6557,1404r-93,l6465,1436r1,36l6467,1511r1,46l6468,2083xe" filled="f" strokecolor="white" strokeweight="4pt">
              <v:path arrowok="t"/>
            </v:shape>
            <v:shape id="_x0000_s1045" type="#_x0000_t75" style="position:absolute;left:6534;top:1447;width:213;height:404">
              <v:imagedata r:id="rId14" o:title=""/>
            </v:shape>
            <v:shape id="_x0000_s1044" style="position:absolute;left:6893;top:1404;width:334;height:487" coordorigin="6893,1404" coordsize="334,487" path="m6893,1404r,487l6996,1891r25,-56l7046,1776r37,-91l7110,1611r26,-78l7138,1533r-6,102l7130,1760r,131l7227,1891r,-487l7123,1404r-77,197l7031,1639r-16,41l6999,1723r-15,43l6982,1766r3,-50l6987,1661r2,-60l6990,1537r,-133l6893,1404xe" filled="f" strokecolor="white" strokeweight="4pt">
              <v:path arrowok="t"/>
            </v:shape>
            <v:shape id="_x0000_s1043" style="position:absolute;left:7504;top:1214;width:363;height:682" coordorigin="7504,1214" coordsize="363,682" path="m7504,1889r21,3l7551,1894r30,1l7616,1896r67,-4l7783,1859r55,-55l7863,1737r4,-39l7859,1641r-24,-48l7797,1556r-52,-24l7745,1529r43,-26l7819,1468r19,-41l7845,1381r-3,-35l7818,1285r-55,-47l7682,1216r-45,-2l7599,1215r-35,2l7532,1221r-28,6l7504,1889xe" filled="f" strokecolor="white" strokeweight="4pt">
              <v:path arrowok="t"/>
            </v:shape>
            <v:shape id="_x0000_s1042" type="#_x0000_t75" style="position:absolute;left:7570;top:1255;width:210;height:283">
              <v:imagedata r:id="rId13" o:title=""/>
            </v:shape>
            <v:shape id="_x0000_s1041" type="#_x0000_t75" style="position:absolute;left:7570;top:1538;width:227;height:315">
              <v:imagedata r:id="rId15" o:title=""/>
            </v:shape>
            <v:shape id="_x0000_s1040" style="position:absolute;left:7977;top:1217;width:357;height:679" coordorigin="7977,1217" coordsize="357,679" path="m7977,1217r,672l7998,1892r25,2l8051,1895r32,1l8145,1891r100,-36l8304,1795r26,-75l8334,1674r-15,-83l8278,1527r-64,-40l8132,1473r-49,4l8083,1217r-106,xe" filled="f" strokecolor="white" strokeweight="4pt">
              <v:path arrowok="t"/>
            </v:shape>
            <v:shape id="_x0000_s1039" type="#_x0000_t75" style="position:absolute;left:8043;top:1519;width:221;height:331">
              <v:imagedata r:id="rId16" o:title=""/>
            </v:shape>
            <v:rect id="_x0000_s1038" style="position:absolute;left:8390;top:1217;width:107;height:674" filled="f" strokecolor="white" strokeweight="4pt"/>
            <v:shape id="_x0000_s1037" style="position:absolute;left:8635;top:1217;width:290;height:674" coordorigin="8635,1217" coordsize="290,674" path="m8635,1217r,674l8742,1891r,-581l8925,1310r,-93l8635,1217xe" filled="f" strokecolor="white" strokeweight="4pt">
              <v:path arrowok="t"/>
            </v:shape>
            <v:shape id="_x0000_s1036" style="position:absolute;left:-211;top:10759;width:409;height:690" coordorigin="-211,10759" coordsize="409,690" o:spt="100" adj="0,,0" path="m9170,1209r-63,11l9055,1253r-42,52l8983,1374r-18,83l8959,1553r5,96l8981,1733r28,69l9048,1854r50,33l9160,1899r56,-9l9266,1864r42,-47l9340,1750r20,-91l9368,1545r-5,-88l9348,1377r-26,-68l9284,1256r-50,-35l9170,1209xm9165,1302r44,22l9238,1380r14,80l9257,1550r-5,97l9237,1729r-28,56l9166,1806r-44,-19l9092,1735r-17,-80l9070,1554r5,-99l9092,1375r29,-53l9165,1302xe" filled="f" strokecolor="white" strokeweight="4pt">
              <v:stroke joinstyle="round"/>
              <v:formulas/>
              <v:path arrowok="t" o:connecttype="segments"/>
            </v:shape>
            <v:shape id="_x0000_s1035" style="position:absolute;left:9475;top:1217;width:374;height:674" coordorigin="9475,1217" coordsize="374,674" path="m9475,1217r,674l9582,1891r,-297l9742,1594r,297l9849,1891r,-674l9742,1217r,279l9582,1496r,-279l9475,1217xe" filled="f" strokecolor="white" strokeweight="4pt">
              <v:path arrowok="t"/>
            </v:shape>
            <v:shape id="_x0000_s1034" style="position:absolute;left:9986;top:1217;width:362;height:674" coordorigin="9986,1217" coordsize="362,674" path="m9986,1217r,674l10091,1891r,-297l10101,1594r70,38l10203,1730r18,83l10231,1854r11,37l10348,1891r-13,-46l10324,1798r-10,-48l10303,1701r-15,-58l10266,1593r-33,-38l10185,1530r159,-313l10227,1217r-125,299l10091,1516r,-299l9986,1217xe" filled="f" strokecolor="white" strokeweight="4pt">
              <v:path arrowok="t"/>
            </v:shape>
            <v:shape id="_x0000_s1033" style="position:absolute;left:10431;top:1217;width:289;height:674" coordorigin="10431,1217" coordsize="289,674" path="m10698,1495r-160,l10538,1310r170,l10708,1217r-277,l10431,1891r289,l10720,1798r-182,l10538,1584r160,l10698,1495xe" filled="f" strokecolor="white" strokeweight="4pt">
              <v:path arrowok="t"/>
            </v:shape>
            <w10:wrap anchorx="page"/>
          </v:group>
        </w:pict>
      </w:r>
      <w:r w:rsidR="00E8641D" w:rsidRPr="005D0F73">
        <w:rPr>
          <w:rFonts w:ascii="Calibri" w:hAnsi="Calibri"/>
          <w:b/>
          <w:color w:val="E5005B"/>
          <w:spacing w:val="17"/>
          <w:w w:val="80"/>
          <w:sz w:val="100"/>
          <w:lang w:val="ru-RU"/>
        </w:rPr>
        <w:t xml:space="preserve">БОЛЕЗНИ </w:t>
      </w:r>
      <w:r w:rsidR="00E8641D" w:rsidRPr="005D0F73">
        <w:rPr>
          <w:rFonts w:ascii="Calibri" w:hAnsi="Calibri"/>
          <w:b/>
          <w:color w:val="E5005B"/>
          <w:w w:val="80"/>
          <w:sz w:val="100"/>
          <w:lang w:val="ru-RU"/>
        </w:rPr>
        <w:t xml:space="preserve">и </w:t>
      </w:r>
      <w:r w:rsidR="00E8641D" w:rsidRPr="005D0F73">
        <w:rPr>
          <w:rFonts w:ascii="Calibri" w:hAnsi="Calibri"/>
          <w:b/>
          <w:color w:val="E5005B"/>
          <w:spacing w:val="19"/>
          <w:w w:val="80"/>
          <w:sz w:val="100"/>
          <w:lang w:val="ru-RU"/>
        </w:rPr>
        <w:t xml:space="preserve">ВРЕДИТЕЛИ </w:t>
      </w:r>
      <w:r w:rsidR="00E8641D" w:rsidRPr="005D0F73">
        <w:rPr>
          <w:rFonts w:ascii="Calibri" w:hAnsi="Calibri"/>
          <w:b/>
          <w:color w:val="E5005B"/>
          <w:spacing w:val="17"/>
          <w:w w:val="75"/>
          <w:sz w:val="100"/>
          <w:lang w:val="ru-RU"/>
        </w:rPr>
        <w:t xml:space="preserve">ТЮЛЬПАНОВ </w:t>
      </w:r>
      <w:r w:rsidR="00E8641D" w:rsidRPr="005D0F73">
        <w:rPr>
          <w:rFonts w:ascii="Calibri" w:hAnsi="Calibri"/>
          <w:b/>
          <w:color w:val="E5005B"/>
          <w:w w:val="75"/>
          <w:sz w:val="100"/>
          <w:lang w:val="ru-RU"/>
        </w:rPr>
        <w:t>при</w:t>
      </w:r>
      <w:r w:rsidR="00E8641D" w:rsidRPr="005D0F73">
        <w:rPr>
          <w:rFonts w:ascii="Calibri" w:hAnsi="Calibri"/>
          <w:b/>
          <w:color w:val="E5005B"/>
          <w:spacing w:val="159"/>
          <w:w w:val="75"/>
          <w:sz w:val="100"/>
          <w:lang w:val="ru-RU"/>
        </w:rPr>
        <w:t xml:space="preserve"> </w:t>
      </w:r>
      <w:r w:rsidR="00E8641D" w:rsidRPr="005D0F73">
        <w:rPr>
          <w:rFonts w:ascii="Calibri" w:hAnsi="Calibri"/>
          <w:b/>
          <w:color w:val="E5005B"/>
          <w:spacing w:val="13"/>
          <w:w w:val="75"/>
          <w:sz w:val="100"/>
          <w:lang w:val="ru-RU"/>
        </w:rPr>
        <w:t>ВЫГОНКЕ</w:t>
      </w:r>
    </w:p>
    <w:p w:rsidR="0038691E" w:rsidRPr="005D0F73" w:rsidRDefault="00E8641D">
      <w:pPr>
        <w:pStyle w:val="Heading1"/>
        <w:spacing w:before="63" w:line="244" w:lineRule="auto"/>
        <w:ind w:left="1187" w:right="538"/>
        <w:jc w:val="center"/>
        <w:rPr>
          <w:lang w:val="ru-RU"/>
        </w:rPr>
      </w:pPr>
      <w:r w:rsidRPr="005D0F73">
        <w:rPr>
          <w:w w:val="105"/>
          <w:lang w:val="ru-RU"/>
        </w:rPr>
        <w:t>В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последние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годы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в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России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выгонка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тюльпанов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в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запланированные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сроки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приобретает</w:t>
      </w:r>
      <w:r w:rsidRPr="005D0F73">
        <w:rPr>
          <w:spacing w:val="-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все большее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экономическое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значение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в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непрерывном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годичном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цикле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производства</w:t>
      </w:r>
      <w:r w:rsidRPr="005D0F73">
        <w:rPr>
          <w:spacing w:val="-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 xml:space="preserve">продукции </w:t>
      </w:r>
      <w:r w:rsidRPr="005D0F73">
        <w:rPr>
          <w:lang w:val="ru-RU"/>
        </w:rPr>
        <w:t>тепличных</w:t>
      </w:r>
      <w:r w:rsidRPr="005D0F73">
        <w:rPr>
          <w:spacing w:val="49"/>
          <w:lang w:val="ru-RU"/>
        </w:rPr>
        <w:t xml:space="preserve"> </w:t>
      </w:r>
      <w:r w:rsidRPr="005D0F73">
        <w:rPr>
          <w:lang w:val="ru-RU"/>
        </w:rPr>
        <w:t>хозяйств.</w:t>
      </w:r>
    </w:p>
    <w:p w:rsidR="0038691E" w:rsidRPr="005D0F73" w:rsidRDefault="0038691E">
      <w:pPr>
        <w:pStyle w:val="a3"/>
        <w:spacing w:before="10"/>
        <w:rPr>
          <w:rFonts w:ascii="Calibri"/>
          <w:sz w:val="8"/>
          <w:lang w:val="ru-RU"/>
        </w:rPr>
      </w:pPr>
    </w:p>
    <w:p w:rsidR="0038691E" w:rsidRPr="005D0F73" w:rsidRDefault="0038691E">
      <w:pPr>
        <w:rPr>
          <w:rFonts w:ascii="Calibri"/>
          <w:sz w:val="8"/>
          <w:lang w:val="ru-RU"/>
        </w:rPr>
        <w:sectPr w:rsidR="0038691E" w:rsidRPr="005D0F73">
          <w:headerReference w:type="even" r:id="rId17"/>
          <w:headerReference w:type="default" r:id="rId18"/>
          <w:footerReference w:type="even" r:id="rId19"/>
          <w:footerReference w:type="default" r:id="rId20"/>
          <w:type w:val="continuous"/>
          <w:pgSz w:w="11910" w:h="16450"/>
          <w:pgMar w:top="600" w:right="420" w:bottom="600" w:left="0" w:header="365" w:footer="410" w:gutter="0"/>
          <w:pgNumType w:start="64"/>
          <w:cols w:space="720"/>
        </w:sectPr>
      </w:pPr>
    </w:p>
    <w:p w:rsidR="0038691E" w:rsidRPr="005D0F73" w:rsidRDefault="00E8641D">
      <w:pPr>
        <w:pStyle w:val="a3"/>
        <w:spacing w:before="87" w:line="244" w:lineRule="auto"/>
        <w:ind w:left="850" w:firstLine="170"/>
        <w:jc w:val="both"/>
        <w:rPr>
          <w:lang w:val="ru-RU"/>
        </w:rPr>
      </w:pPr>
      <w:r w:rsidRPr="005D0F73">
        <w:rPr>
          <w:lang w:val="ru-RU"/>
        </w:rPr>
        <w:lastRenderedPageBreak/>
        <w:t>Средства от реализации выгонки тюльпанов и других луковичных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 xml:space="preserve">культур пополняют бюджет </w:t>
      </w:r>
      <w:proofErr w:type="spellStart"/>
      <w:r w:rsidRPr="005D0F73">
        <w:rPr>
          <w:lang w:val="ru-RU"/>
        </w:rPr>
        <w:t>хозя</w:t>
      </w:r>
      <w:proofErr w:type="gramStart"/>
      <w:r w:rsidRPr="005D0F73">
        <w:rPr>
          <w:lang w:val="ru-RU"/>
        </w:rPr>
        <w:t>й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ства</w:t>
      </w:r>
      <w:proofErr w:type="spellEnd"/>
      <w:r w:rsidRPr="005D0F73">
        <w:rPr>
          <w:lang w:val="ru-RU"/>
        </w:rPr>
        <w:t xml:space="preserve"> ранней весной, когда иных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 xml:space="preserve">источников </w:t>
      </w:r>
      <w:r w:rsidRPr="005D0F73">
        <w:rPr>
          <w:lang w:val="ru-RU"/>
        </w:rPr>
        <w:t>дохода практически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нет. При неуклонном соблюдении технологии выгонки получение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 xml:space="preserve">качественной продукции </w:t>
      </w:r>
      <w:proofErr w:type="spellStart"/>
      <w:r w:rsidRPr="005D0F73">
        <w:rPr>
          <w:lang w:val="ru-RU"/>
        </w:rPr>
        <w:t>абс</w:t>
      </w:r>
      <w:proofErr w:type="gramStart"/>
      <w:r w:rsidRPr="005D0F73">
        <w:rPr>
          <w:lang w:val="ru-RU"/>
        </w:rPr>
        <w:t>о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лютно</w:t>
      </w:r>
      <w:proofErr w:type="spellEnd"/>
      <w:r w:rsidRPr="005D0F73">
        <w:rPr>
          <w:lang w:val="ru-RU"/>
        </w:rPr>
        <w:t xml:space="preserve"> гарантированно. Правда, во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 xml:space="preserve">время выгонки порой возникают проблемы, приводящие к </w:t>
      </w:r>
      <w:proofErr w:type="spellStart"/>
      <w:r w:rsidRPr="005D0F73">
        <w:rPr>
          <w:lang w:val="ru-RU"/>
        </w:rPr>
        <w:t>части</w:t>
      </w:r>
      <w:proofErr w:type="gramStart"/>
      <w:r w:rsidRPr="005D0F73">
        <w:rPr>
          <w:lang w:val="ru-RU"/>
        </w:rPr>
        <w:t>ч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ной или полной потере продукции как в качественном, та</w:t>
      </w:r>
      <w:r w:rsidRPr="005D0F73">
        <w:rPr>
          <w:lang w:val="ru-RU"/>
        </w:rPr>
        <w:t xml:space="preserve">к и в </w:t>
      </w:r>
      <w:proofErr w:type="spellStart"/>
      <w:r w:rsidRPr="005D0F73">
        <w:rPr>
          <w:lang w:val="ru-RU"/>
        </w:rPr>
        <w:t>количе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ственном</w:t>
      </w:r>
      <w:proofErr w:type="spellEnd"/>
      <w:r w:rsidRPr="005D0F73">
        <w:rPr>
          <w:lang w:val="ru-RU"/>
        </w:rPr>
        <w:t xml:space="preserve"> отношении. Вот почему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>так важно своевременно выявить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факторы, вызывающие аномалии в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 xml:space="preserve">развитии товарного цветка и </w:t>
      </w:r>
      <w:proofErr w:type="spellStart"/>
      <w:r w:rsidRPr="005D0F73">
        <w:rPr>
          <w:lang w:val="ru-RU"/>
        </w:rPr>
        <w:t>оп</w:t>
      </w:r>
      <w:proofErr w:type="gramStart"/>
      <w:r w:rsidRPr="005D0F73">
        <w:rPr>
          <w:lang w:val="ru-RU"/>
        </w:rPr>
        <w:t>е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ративно</w:t>
      </w:r>
      <w:proofErr w:type="spellEnd"/>
      <w:r w:rsidRPr="005D0F73">
        <w:rPr>
          <w:lang w:val="ru-RU"/>
        </w:rPr>
        <w:t xml:space="preserve"> принять адекватные меры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защиты.</w:t>
      </w:r>
    </w:p>
    <w:p w:rsidR="0038691E" w:rsidRPr="005D0F73" w:rsidRDefault="0038691E">
      <w:pPr>
        <w:pStyle w:val="a3"/>
        <w:spacing w:before="1"/>
        <w:rPr>
          <w:sz w:val="22"/>
          <w:lang w:val="ru-RU"/>
        </w:rPr>
      </w:pPr>
    </w:p>
    <w:p w:rsidR="0038691E" w:rsidRPr="005D0F73" w:rsidRDefault="00E8641D">
      <w:pPr>
        <w:spacing w:line="261" w:lineRule="auto"/>
        <w:ind w:left="1020" w:right="54"/>
        <w:jc w:val="both"/>
        <w:rPr>
          <w:rFonts w:ascii="Calibri" w:hAnsi="Calibri"/>
          <w:b/>
          <w:sz w:val="18"/>
          <w:lang w:val="ru-RU"/>
        </w:rPr>
      </w:pPr>
      <w:r w:rsidRPr="005D0F73">
        <w:rPr>
          <w:rFonts w:ascii="Calibri" w:hAnsi="Calibri"/>
          <w:b/>
          <w:w w:val="110"/>
          <w:sz w:val="18"/>
          <w:lang w:val="ru-RU"/>
        </w:rPr>
        <w:t xml:space="preserve">В выгонке тюльпанов, впрочем, как и других культур, нет мелочей. Здесь важен каждый этап. А </w:t>
      </w:r>
      <w:proofErr w:type="spellStart"/>
      <w:r w:rsidRPr="005D0F73">
        <w:rPr>
          <w:rFonts w:ascii="Calibri" w:hAnsi="Calibri"/>
          <w:b/>
          <w:w w:val="110"/>
          <w:sz w:val="18"/>
          <w:lang w:val="ru-RU"/>
        </w:rPr>
        <w:t>нач</w:t>
      </w:r>
      <w:proofErr w:type="gramStart"/>
      <w:r w:rsidRPr="005D0F73">
        <w:rPr>
          <w:rFonts w:ascii="Calibri" w:hAnsi="Calibri"/>
          <w:b/>
          <w:w w:val="110"/>
          <w:sz w:val="18"/>
          <w:lang w:val="ru-RU"/>
        </w:rPr>
        <w:t>и</w:t>
      </w:r>
      <w:proofErr w:type="spellEnd"/>
      <w:r w:rsidRPr="005D0F73">
        <w:rPr>
          <w:rFonts w:ascii="Calibri" w:hAnsi="Calibri"/>
          <w:b/>
          <w:w w:val="110"/>
          <w:sz w:val="18"/>
          <w:lang w:val="ru-RU"/>
        </w:rPr>
        <w:t>-</w:t>
      </w:r>
      <w:proofErr w:type="gramEnd"/>
      <w:r w:rsidRPr="005D0F73">
        <w:rPr>
          <w:rFonts w:ascii="Calibri" w:hAnsi="Calibri"/>
          <w:b/>
          <w:w w:val="110"/>
          <w:sz w:val="18"/>
          <w:lang w:val="ru-RU"/>
        </w:rPr>
        <w:t xml:space="preserve"> </w:t>
      </w:r>
      <w:proofErr w:type="spellStart"/>
      <w:r w:rsidRPr="005D0F73">
        <w:rPr>
          <w:rFonts w:ascii="Calibri" w:hAnsi="Calibri"/>
          <w:b/>
          <w:w w:val="110"/>
          <w:sz w:val="18"/>
          <w:lang w:val="ru-RU"/>
        </w:rPr>
        <w:t>нается</w:t>
      </w:r>
      <w:proofErr w:type="spellEnd"/>
      <w:r w:rsidRPr="005D0F73">
        <w:rPr>
          <w:rFonts w:ascii="Calibri" w:hAnsi="Calibri"/>
          <w:b/>
          <w:w w:val="110"/>
          <w:sz w:val="18"/>
          <w:lang w:val="ru-RU"/>
        </w:rPr>
        <w:t xml:space="preserve"> все с выбора технологии выгонки, технологичных сортов, надежных</w:t>
      </w:r>
      <w:r w:rsidRPr="005D0F73">
        <w:rPr>
          <w:rFonts w:ascii="Calibri" w:hAnsi="Calibri"/>
          <w:b/>
          <w:spacing w:val="6"/>
          <w:w w:val="110"/>
          <w:sz w:val="18"/>
          <w:lang w:val="ru-RU"/>
        </w:rPr>
        <w:t xml:space="preserve"> </w:t>
      </w:r>
      <w:r w:rsidRPr="005D0F73">
        <w:rPr>
          <w:rFonts w:ascii="Calibri" w:hAnsi="Calibri"/>
          <w:b/>
          <w:w w:val="110"/>
          <w:sz w:val="18"/>
          <w:lang w:val="ru-RU"/>
        </w:rPr>
        <w:t>поставщиков.</w:t>
      </w:r>
    </w:p>
    <w:p w:rsidR="0038691E" w:rsidRPr="005D0F73" w:rsidRDefault="00E8641D">
      <w:pPr>
        <w:pStyle w:val="Heading2"/>
        <w:spacing w:before="85"/>
        <w:ind w:left="415"/>
        <w:rPr>
          <w:lang w:val="ru-RU"/>
        </w:rPr>
      </w:pPr>
      <w:r w:rsidRPr="005D0F73">
        <w:rPr>
          <w:b w:val="0"/>
          <w:lang w:val="ru-RU"/>
        </w:rPr>
        <w:br w:type="column"/>
      </w:r>
      <w:r w:rsidRPr="005D0F73">
        <w:rPr>
          <w:color w:val="E5005B"/>
          <w:w w:val="110"/>
          <w:lang w:val="ru-RU"/>
        </w:rPr>
        <w:lastRenderedPageBreak/>
        <w:t>РАЗДЕЛЯЕМ ЛУКОВИЦЫ НА КАТЕГОРИИ</w:t>
      </w:r>
    </w:p>
    <w:p w:rsidR="0038691E" w:rsidRPr="005D0F73" w:rsidRDefault="0038691E">
      <w:pPr>
        <w:pStyle w:val="a3"/>
        <w:spacing w:before="2" w:line="244" w:lineRule="auto"/>
        <w:ind w:left="243" w:firstLine="170"/>
        <w:jc w:val="both"/>
        <w:rPr>
          <w:lang w:val="ru-RU"/>
        </w:rPr>
      </w:pPr>
      <w:r w:rsidRPr="0038691E">
        <w:pict>
          <v:group id="_x0000_s1026" style="position:absolute;left:0;text-align:left;margin-left:216.7pt;margin-top:197.25pt;width:351.75pt;height:102.6pt;z-index:1072;mso-position-horizontal-relative:page" coordorigin="4334,3945" coordsize="7035,2052">
            <v:rect id="_x0000_s1031" style="position:absolute;left:11311;top:3952;width:7;height:137" fillcolor="#e5005b" stroked="f">
              <v:fill opacity="29491f"/>
            </v:rect>
            <v:shape id="_x0000_s1030" style="position:absolute;left:4422;top:4035;width:6860;height:1871" coordorigin="4422,4035" coordsize="6860,1871" path="m11055,4035r-6406,l4518,4038r-68,25l4426,4131r-4,131l4422,5679r4,131l4450,5877r68,25l4649,5906r6406,l11186,5902r68,-25l11278,5810r4,-131l11282,4262r-4,-131l11254,4063r-68,-25l11055,4035xe" fillcolor="#fdedef" stroked="f">
              <v:path arrowok="t"/>
            </v:shape>
            <v:rect id="_x0000_s1029" style="position:absolute;left:4334;top:3945;width:6977;height:1901" fillcolor="#e5005b" stroked="f">
              <v:fill opacity="9830f"/>
            </v:rect>
            <v:rect id="_x0000_s1028" style="position:absolute;left:4392;top:4089;width:6977;height:1908" fillcolor="#e5005b" stroked="f">
              <v:fill opacity="29491f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334;top:3945;width:7035;height:2052" filled="f" stroked="f">
              <v:textbox inset="0,0,0,0">
                <w:txbxContent>
                  <w:p w:rsidR="0038691E" w:rsidRPr="005D0F73" w:rsidRDefault="00E8641D">
                    <w:pPr>
                      <w:spacing w:before="137" w:line="244" w:lineRule="auto"/>
                      <w:ind w:left="248" w:right="263" w:firstLine="170"/>
                      <w:jc w:val="both"/>
                      <w:rPr>
                        <w:sz w:val="20"/>
                        <w:lang w:val="ru-RU"/>
                      </w:rPr>
                    </w:pPr>
                    <w:r w:rsidRPr="005D0F73">
                      <w:rPr>
                        <w:sz w:val="20"/>
                        <w:lang w:val="ru-RU"/>
                      </w:rPr>
                      <w:t>При выгонке тюльпанов необходимо регулярно осматривать всходы. Обнаружив</w:t>
                    </w:r>
                    <w:r w:rsidRPr="005D0F73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>отставание</w:t>
                    </w:r>
                    <w:r w:rsidRPr="005D0F73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>в</w:t>
                    </w:r>
                    <w:r w:rsidRPr="005D0F73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>росте</w:t>
                    </w:r>
                    <w:r w:rsidRPr="005D0F73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>растений,</w:t>
                    </w:r>
                    <w:r w:rsidRPr="005D0F73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>следует</w:t>
                    </w:r>
                    <w:r w:rsidRPr="005D0F73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>проанализировать</w:t>
                    </w:r>
                    <w:r w:rsidRPr="005D0F73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 xml:space="preserve">его причину и своевременно принять меры. Причины могут быть </w:t>
                    </w:r>
                    <w:r w:rsidRPr="005D0F73">
                      <w:rPr>
                        <w:rFonts w:ascii="Bookman Old Style" w:hAnsi="Bookman Old Style"/>
                        <w:b/>
                        <w:sz w:val="20"/>
                        <w:lang w:val="ru-RU"/>
                      </w:rPr>
                      <w:t>инфе</w:t>
                    </w:r>
                    <w:proofErr w:type="gramStart"/>
                    <w:r w:rsidRPr="005D0F73">
                      <w:rPr>
                        <w:rFonts w:ascii="Bookman Old Style" w:hAnsi="Bookman Old Style"/>
                        <w:b/>
                        <w:sz w:val="20"/>
                        <w:lang w:val="ru-RU"/>
                      </w:rPr>
                      <w:t>к-</w:t>
                    </w:r>
                    <w:proofErr w:type="gramEnd"/>
                    <w:r w:rsidRPr="005D0F73">
                      <w:rPr>
                        <w:rFonts w:ascii="Bookman Old Style" w:hAnsi="Bookman Old Style"/>
                        <w:b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rFonts w:ascii="Bookman Old Style" w:hAnsi="Bookman Old Style"/>
                        <w:b/>
                        <w:w w:val="95"/>
                        <w:sz w:val="20"/>
                        <w:lang w:val="ru-RU"/>
                      </w:rPr>
                      <w:t xml:space="preserve">ционного характера </w:t>
                    </w:r>
                    <w:r w:rsidRPr="005D0F73">
                      <w:rPr>
                        <w:w w:val="95"/>
                        <w:sz w:val="20"/>
                        <w:lang w:val="ru-RU"/>
                      </w:rPr>
                      <w:t>(поражение луковиц грибами, бактериями и</w:t>
                    </w:r>
                    <w:r w:rsidRPr="005D0F73">
                      <w:rPr>
                        <w:spacing w:val="-19"/>
                        <w:w w:val="95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w w:val="95"/>
                        <w:sz w:val="20"/>
                        <w:lang w:val="ru-RU"/>
                      </w:rPr>
                      <w:t>ви</w:t>
                    </w:r>
                    <w:r w:rsidRPr="005D0F73">
                      <w:rPr>
                        <w:w w:val="95"/>
                        <w:sz w:val="20"/>
                        <w:lang w:val="ru-RU"/>
                      </w:rPr>
                      <w:t xml:space="preserve">ру- сами) и </w:t>
                    </w:r>
                    <w:r w:rsidRPr="005D0F73">
                      <w:rPr>
                        <w:rFonts w:ascii="Bookman Old Style" w:hAnsi="Bookman Old Style"/>
                        <w:b/>
                        <w:w w:val="95"/>
                        <w:sz w:val="20"/>
                        <w:lang w:val="ru-RU"/>
                      </w:rPr>
                      <w:t xml:space="preserve">неинфекционного характера </w:t>
                    </w:r>
                    <w:r w:rsidRPr="005D0F73">
                      <w:rPr>
                        <w:w w:val="95"/>
                        <w:sz w:val="20"/>
                        <w:lang w:val="ru-RU"/>
                      </w:rPr>
                      <w:t xml:space="preserve">(нарушение поливного режима </w:t>
                    </w:r>
                    <w:r w:rsidRPr="005D0F73">
                      <w:rPr>
                        <w:sz w:val="20"/>
                        <w:lang w:val="ru-RU"/>
                      </w:rPr>
                      <w:t>переувлажнение или пересушивание растений, физиологические нару- шения и</w:t>
                    </w:r>
                    <w:r w:rsidRPr="005D0F73">
                      <w:rPr>
                        <w:spacing w:val="8"/>
                        <w:sz w:val="20"/>
                        <w:lang w:val="ru-RU"/>
                      </w:rPr>
                      <w:t xml:space="preserve"> </w:t>
                    </w:r>
                    <w:r w:rsidRPr="005D0F73">
                      <w:rPr>
                        <w:sz w:val="20"/>
                        <w:lang w:val="ru-RU"/>
                      </w:rPr>
                      <w:t>т.п.).</w:t>
                    </w:r>
                  </w:p>
                </w:txbxContent>
              </v:textbox>
            </v:shape>
            <w10:wrap anchorx="page"/>
          </v:group>
        </w:pict>
      </w:r>
      <w:r w:rsidR="00E8641D" w:rsidRPr="005D0F73">
        <w:rPr>
          <w:lang w:val="ru-RU"/>
        </w:rPr>
        <w:t>Перед закладкой на хранение (5-градусная технология)</w:t>
      </w:r>
      <w:r w:rsidR="00E8641D" w:rsidRPr="005D0F73">
        <w:rPr>
          <w:spacing w:val="-18"/>
          <w:lang w:val="ru-RU"/>
        </w:rPr>
        <w:t xml:space="preserve"> </w:t>
      </w:r>
      <w:r w:rsidR="00E8641D" w:rsidRPr="005D0F73">
        <w:rPr>
          <w:lang w:val="ru-RU"/>
        </w:rPr>
        <w:t>или</w:t>
      </w:r>
      <w:r w:rsidR="00E8641D" w:rsidRPr="005D0F73">
        <w:rPr>
          <w:spacing w:val="-9"/>
          <w:lang w:val="ru-RU"/>
        </w:rPr>
        <w:t xml:space="preserve"> </w:t>
      </w:r>
      <w:r w:rsidR="00E8641D" w:rsidRPr="005D0F73">
        <w:rPr>
          <w:lang w:val="ru-RU"/>
        </w:rPr>
        <w:t>перед</w:t>
      </w:r>
      <w:r w:rsidR="00E8641D" w:rsidRPr="005D0F73">
        <w:rPr>
          <w:w w:val="94"/>
          <w:lang w:val="ru-RU"/>
        </w:rPr>
        <w:t xml:space="preserve"> </w:t>
      </w:r>
      <w:r w:rsidR="00E8641D" w:rsidRPr="005D0F73">
        <w:rPr>
          <w:lang w:val="ru-RU"/>
        </w:rPr>
        <w:t>посадкой в грунт (9-градусная те</w:t>
      </w:r>
      <w:proofErr w:type="gramStart"/>
      <w:r w:rsidR="00E8641D" w:rsidRPr="005D0F73">
        <w:rPr>
          <w:lang w:val="ru-RU"/>
        </w:rPr>
        <w:t>х-</w:t>
      </w:r>
      <w:proofErr w:type="gramEnd"/>
      <w:r w:rsidR="00E8641D" w:rsidRPr="005D0F73">
        <w:rPr>
          <w:lang w:val="ru-RU"/>
        </w:rPr>
        <w:t xml:space="preserve"> </w:t>
      </w:r>
      <w:proofErr w:type="spellStart"/>
      <w:r w:rsidR="00E8641D" w:rsidRPr="005D0F73">
        <w:rPr>
          <w:lang w:val="ru-RU"/>
        </w:rPr>
        <w:t>нология</w:t>
      </w:r>
      <w:proofErr w:type="spellEnd"/>
      <w:r w:rsidR="00E8641D" w:rsidRPr="005D0F73">
        <w:rPr>
          <w:lang w:val="ru-RU"/>
        </w:rPr>
        <w:t>),</w:t>
      </w:r>
      <w:r w:rsidR="00E8641D" w:rsidRPr="005D0F73">
        <w:rPr>
          <w:spacing w:val="23"/>
          <w:lang w:val="ru-RU"/>
        </w:rPr>
        <w:t xml:space="preserve"> </w:t>
      </w:r>
      <w:r w:rsidR="00E8641D" w:rsidRPr="005D0F73">
        <w:rPr>
          <w:lang w:val="ru-RU"/>
        </w:rPr>
        <w:t>луковицы</w:t>
      </w:r>
      <w:r w:rsidR="00E8641D" w:rsidRPr="005D0F73">
        <w:rPr>
          <w:spacing w:val="22"/>
          <w:lang w:val="ru-RU"/>
        </w:rPr>
        <w:t xml:space="preserve"> </w:t>
      </w:r>
      <w:r w:rsidR="00E8641D" w:rsidRPr="005D0F73">
        <w:rPr>
          <w:lang w:val="ru-RU"/>
        </w:rPr>
        <w:t>необходимо</w:t>
      </w:r>
      <w:r w:rsidR="00E8641D" w:rsidRPr="005D0F73">
        <w:rPr>
          <w:w w:val="97"/>
          <w:lang w:val="ru-RU"/>
        </w:rPr>
        <w:t xml:space="preserve"> </w:t>
      </w:r>
      <w:r w:rsidR="00E8641D" w:rsidRPr="005D0F73">
        <w:rPr>
          <w:lang w:val="ru-RU"/>
        </w:rPr>
        <w:t>перебрать,</w:t>
      </w:r>
      <w:r w:rsidR="00E8641D" w:rsidRPr="005D0F73">
        <w:rPr>
          <w:spacing w:val="34"/>
          <w:lang w:val="ru-RU"/>
        </w:rPr>
        <w:t xml:space="preserve"> </w:t>
      </w:r>
      <w:r w:rsidR="00E8641D" w:rsidRPr="005D0F73">
        <w:rPr>
          <w:lang w:val="ru-RU"/>
        </w:rPr>
        <w:t>тщательно</w:t>
      </w:r>
      <w:r w:rsidR="00E8641D" w:rsidRPr="005D0F73">
        <w:rPr>
          <w:spacing w:val="34"/>
          <w:lang w:val="ru-RU"/>
        </w:rPr>
        <w:t xml:space="preserve"> </w:t>
      </w:r>
      <w:proofErr w:type="spellStart"/>
      <w:r w:rsidR="00E8641D" w:rsidRPr="005D0F73">
        <w:rPr>
          <w:lang w:val="ru-RU"/>
        </w:rPr>
        <w:t>отбраковы</w:t>
      </w:r>
      <w:proofErr w:type="spellEnd"/>
      <w:r w:rsidR="00E8641D" w:rsidRPr="005D0F73">
        <w:rPr>
          <w:lang w:val="ru-RU"/>
        </w:rPr>
        <w:t>-</w:t>
      </w:r>
      <w:r w:rsidR="00E8641D" w:rsidRPr="005D0F73">
        <w:rPr>
          <w:w w:val="108"/>
          <w:lang w:val="ru-RU"/>
        </w:rPr>
        <w:t xml:space="preserve"> </w:t>
      </w:r>
      <w:proofErr w:type="spellStart"/>
      <w:r w:rsidR="00E8641D" w:rsidRPr="005D0F73">
        <w:rPr>
          <w:lang w:val="ru-RU"/>
        </w:rPr>
        <w:t>вая</w:t>
      </w:r>
      <w:proofErr w:type="spellEnd"/>
      <w:r w:rsidR="00E8641D" w:rsidRPr="005D0F73">
        <w:rPr>
          <w:lang w:val="ru-RU"/>
        </w:rPr>
        <w:t xml:space="preserve"> пораженные и поврежденные. При этом целесообразно разделить их на 3 категории: 1-я – луковицы здоровые; 2-я – с незначительными механическими</w:t>
      </w:r>
      <w:r w:rsidR="00E8641D" w:rsidRPr="005D0F73">
        <w:rPr>
          <w:spacing w:val="26"/>
          <w:lang w:val="ru-RU"/>
        </w:rPr>
        <w:t xml:space="preserve"> </w:t>
      </w:r>
      <w:r w:rsidR="00E8641D" w:rsidRPr="005D0F73">
        <w:rPr>
          <w:lang w:val="ru-RU"/>
        </w:rPr>
        <w:t>повреждениями,</w:t>
      </w:r>
      <w:r w:rsidR="00E8641D" w:rsidRPr="005D0F73">
        <w:rPr>
          <w:w w:val="110"/>
          <w:lang w:val="ru-RU"/>
        </w:rPr>
        <w:t xml:space="preserve"> </w:t>
      </w:r>
      <w:proofErr w:type="spellStart"/>
      <w:r w:rsidR="00E8641D" w:rsidRPr="005D0F73">
        <w:rPr>
          <w:lang w:val="ru-RU"/>
        </w:rPr>
        <w:t>корковостью</w:t>
      </w:r>
      <w:proofErr w:type="spellEnd"/>
      <w:r w:rsidR="00E8641D" w:rsidRPr="005D0F73">
        <w:rPr>
          <w:lang w:val="ru-RU"/>
        </w:rPr>
        <w:t xml:space="preserve"> (в</w:t>
      </w:r>
      <w:r w:rsidR="00E8641D" w:rsidRPr="005D0F73">
        <w:rPr>
          <w:spacing w:val="12"/>
          <w:lang w:val="ru-RU"/>
        </w:rPr>
        <w:t xml:space="preserve"> </w:t>
      </w:r>
      <w:r w:rsidR="00E8641D" w:rsidRPr="005D0F73">
        <w:rPr>
          <w:lang w:val="ru-RU"/>
        </w:rPr>
        <w:t>слабой</w:t>
      </w:r>
      <w:r w:rsidR="00E8641D" w:rsidRPr="005D0F73">
        <w:rPr>
          <w:spacing w:val="6"/>
          <w:lang w:val="ru-RU"/>
        </w:rPr>
        <w:t xml:space="preserve"> </w:t>
      </w:r>
      <w:r w:rsidR="00E8641D" w:rsidRPr="005D0F73">
        <w:rPr>
          <w:lang w:val="ru-RU"/>
        </w:rPr>
        <w:t>степени);</w:t>
      </w:r>
      <w:r w:rsidR="00E8641D" w:rsidRPr="005D0F73">
        <w:rPr>
          <w:w w:val="89"/>
          <w:lang w:val="ru-RU"/>
        </w:rPr>
        <w:t xml:space="preserve"> </w:t>
      </w:r>
      <w:r w:rsidR="00E8641D" w:rsidRPr="005D0F73">
        <w:rPr>
          <w:lang w:val="ru-RU"/>
        </w:rPr>
        <w:t>3-я – усохш</w:t>
      </w:r>
      <w:r w:rsidR="00E8641D" w:rsidRPr="005D0F73">
        <w:rPr>
          <w:lang w:val="ru-RU"/>
        </w:rPr>
        <w:t xml:space="preserve">ие, пораженные </w:t>
      </w:r>
      <w:proofErr w:type="spellStart"/>
      <w:r w:rsidR="00E8641D" w:rsidRPr="005D0F73">
        <w:rPr>
          <w:lang w:val="ru-RU"/>
        </w:rPr>
        <w:t>боле</w:t>
      </w:r>
      <w:proofErr w:type="gramStart"/>
      <w:r w:rsidR="00E8641D" w:rsidRPr="005D0F73">
        <w:rPr>
          <w:lang w:val="ru-RU"/>
        </w:rPr>
        <w:t>з</w:t>
      </w:r>
      <w:proofErr w:type="spellEnd"/>
      <w:r w:rsidR="00E8641D" w:rsidRPr="005D0F73">
        <w:rPr>
          <w:lang w:val="ru-RU"/>
        </w:rPr>
        <w:t>-</w:t>
      </w:r>
      <w:proofErr w:type="gramEnd"/>
      <w:r w:rsidR="00E8641D" w:rsidRPr="005D0F73">
        <w:rPr>
          <w:lang w:val="ru-RU"/>
        </w:rPr>
        <w:t xml:space="preserve"> </w:t>
      </w:r>
      <w:proofErr w:type="spellStart"/>
      <w:r w:rsidR="00E8641D" w:rsidRPr="005D0F73">
        <w:rPr>
          <w:lang w:val="ru-RU"/>
        </w:rPr>
        <w:t>нями</w:t>
      </w:r>
      <w:proofErr w:type="spellEnd"/>
      <w:r w:rsidR="00E8641D" w:rsidRPr="005D0F73">
        <w:rPr>
          <w:lang w:val="ru-RU"/>
        </w:rPr>
        <w:t xml:space="preserve"> в сильной степени. Луковицы 3-й категории надо безжалостно выбраковывать.</w:t>
      </w:r>
      <w:r w:rsidR="00E8641D" w:rsidRPr="005D0F73">
        <w:rPr>
          <w:spacing w:val="8"/>
          <w:lang w:val="ru-RU"/>
        </w:rPr>
        <w:t xml:space="preserve"> </w:t>
      </w:r>
      <w:r w:rsidR="00E8641D" w:rsidRPr="005D0F73">
        <w:rPr>
          <w:lang w:val="ru-RU"/>
        </w:rPr>
        <w:t>Некоторые</w:t>
      </w:r>
      <w:r w:rsidR="00E8641D" w:rsidRPr="005D0F73">
        <w:rPr>
          <w:spacing w:val="8"/>
          <w:lang w:val="ru-RU"/>
        </w:rPr>
        <w:t xml:space="preserve"> </w:t>
      </w:r>
      <w:r w:rsidR="00E8641D" w:rsidRPr="005D0F73">
        <w:rPr>
          <w:lang w:val="ru-RU"/>
        </w:rPr>
        <w:t>поста</w:t>
      </w:r>
      <w:proofErr w:type="gramStart"/>
      <w:r w:rsidR="00E8641D" w:rsidRPr="005D0F73">
        <w:rPr>
          <w:lang w:val="ru-RU"/>
        </w:rPr>
        <w:t>в-</w:t>
      </w:r>
      <w:proofErr w:type="gramEnd"/>
      <w:r w:rsidR="00E8641D" w:rsidRPr="005D0F73">
        <w:rPr>
          <w:w w:val="108"/>
          <w:lang w:val="ru-RU"/>
        </w:rPr>
        <w:t xml:space="preserve"> </w:t>
      </w:r>
      <w:proofErr w:type="spellStart"/>
      <w:r w:rsidR="00E8641D" w:rsidRPr="005D0F73">
        <w:rPr>
          <w:lang w:val="ru-RU"/>
        </w:rPr>
        <w:t>щики</w:t>
      </w:r>
      <w:proofErr w:type="spellEnd"/>
      <w:r w:rsidR="00E8641D" w:rsidRPr="005D0F73">
        <w:rPr>
          <w:lang w:val="ru-RU"/>
        </w:rPr>
        <w:t xml:space="preserve">    допускают    наличие  </w:t>
      </w:r>
      <w:r w:rsidR="00E8641D" w:rsidRPr="005D0F73">
        <w:rPr>
          <w:spacing w:val="27"/>
          <w:lang w:val="ru-RU"/>
        </w:rPr>
        <w:t xml:space="preserve"> </w:t>
      </w:r>
      <w:r w:rsidR="00E8641D" w:rsidRPr="005D0F73">
        <w:rPr>
          <w:lang w:val="ru-RU"/>
        </w:rPr>
        <w:t>таких</w:t>
      </w:r>
    </w:p>
    <w:p w:rsidR="0038691E" w:rsidRPr="005D0F73" w:rsidRDefault="00E8641D">
      <w:pPr>
        <w:pStyle w:val="a3"/>
        <w:spacing w:before="87" w:line="244" w:lineRule="auto"/>
        <w:ind w:left="243" w:right="201"/>
        <w:jc w:val="both"/>
        <w:rPr>
          <w:lang w:val="ru-RU"/>
        </w:rPr>
      </w:pPr>
      <w:r w:rsidRPr="005D0F73">
        <w:rPr>
          <w:lang w:val="ru-RU"/>
        </w:rPr>
        <w:br w:type="column"/>
      </w:r>
      <w:r w:rsidRPr="005D0F73">
        <w:rPr>
          <w:lang w:val="ru-RU"/>
        </w:rPr>
        <w:lastRenderedPageBreak/>
        <w:t xml:space="preserve">луковиц в партии – процент брака определяется договорными </w:t>
      </w:r>
      <w:proofErr w:type="spellStart"/>
      <w:r w:rsidRPr="005D0F73">
        <w:rPr>
          <w:lang w:val="ru-RU"/>
        </w:rPr>
        <w:t>отн</w:t>
      </w:r>
      <w:proofErr w:type="gramStart"/>
      <w:r w:rsidRPr="005D0F73">
        <w:rPr>
          <w:lang w:val="ru-RU"/>
        </w:rPr>
        <w:t>о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шениями</w:t>
      </w:r>
      <w:proofErr w:type="spellEnd"/>
      <w:r w:rsidRPr="005D0F73">
        <w:rPr>
          <w:lang w:val="ru-RU"/>
        </w:rPr>
        <w:t xml:space="preserve"> между поставщиком и покупат</w:t>
      </w:r>
      <w:r w:rsidRPr="005D0F73">
        <w:rPr>
          <w:lang w:val="ru-RU"/>
        </w:rPr>
        <w:t xml:space="preserve">елем. Имеет смысл </w:t>
      </w:r>
      <w:proofErr w:type="spellStart"/>
      <w:r w:rsidRPr="005D0F73">
        <w:rPr>
          <w:lang w:val="ru-RU"/>
        </w:rPr>
        <w:t>проан</w:t>
      </w:r>
      <w:proofErr w:type="gramStart"/>
      <w:r w:rsidRPr="005D0F73">
        <w:rPr>
          <w:lang w:val="ru-RU"/>
        </w:rPr>
        <w:t>а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лизировать</w:t>
      </w:r>
      <w:proofErr w:type="spellEnd"/>
      <w:r w:rsidRPr="005D0F73">
        <w:rPr>
          <w:lang w:val="ru-RU"/>
        </w:rPr>
        <w:t xml:space="preserve">   причину   поражения, и при превышении оговоренного процента предъявить рекламацию поставщику.</w:t>
      </w:r>
    </w:p>
    <w:p w:rsidR="0038691E" w:rsidRPr="005D0F73" w:rsidRDefault="00E8641D">
      <w:pPr>
        <w:pStyle w:val="a3"/>
        <w:spacing w:before="1" w:line="244" w:lineRule="auto"/>
        <w:ind w:left="243" w:right="201" w:firstLine="170"/>
        <w:jc w:val="both"/>
        <w:rPr>
          <w:lang w:val="ru-RU"/>
        </w:rPr>
      </w:pPr>
      <w:r w:rsidRPr="005D0F73">
        <w:rPr>
          <w:lang w:val="ru-RU"/>
        </w:rPr>
        <w:t xml:space="preserve">В дальнейшем луковицы 1-й и  2-й категории надо хранить и </w:t>
      </w:r>
      <w:proofErr w:type="spellStart"/>
      <w:r w:rsidRPr="005D0F73">
        <w:rPr>
          <w:lang w:val="ru-RU"/>
        </w:rPr>
        <w:t>выс</w:t>
      </w:r>
      <w:proofErr w:type="gramStart"/>
      <w:r w:rsidRPr="005D0F73">
        <w:rPr>
          <w:lang w:val="ru-RU"/>
        </w:rPr>
        <w:t>а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живать в отдельных ящиках, чтобы предотвратить распростране</w:t>
      </w:r>
      <w:r w:rsidRPr="005D0F73">
        <w:rPr>
          <w:lang w:val="ru-RU"/>
        </w:rPr>
        <w:t xml:space="preserve">ние инфекции (так, луковицы, поражен- </w:t>
      </w:r>
      <w:proofErr w:type="spellStart"/>
      <w:r w:rsidRPr="005D0F73">
        <w:rPr>
          <w:lang w:val="ru-RU"/>
        </w:rPr>
        <w:t>ные</w:t>
      </w:r>
      <w:proofErr w:type="spellEnd"/>
      <w:r w:rsidRPr="005D0F73">
        <w:rPr>
          <w:lang w:val="ru-RU"/>
        </w:rPr>
        <w:t xml:space="preserve"> фузариозом выделяют в почву этилен, провоцирующий остановку роста тюльпанов и усыхание </w:t>
      </w:r>
      <w:proofErr w:type="spellStart"/>
      <w:r w:rsidRPr="005D0F73">
        <w:rPr>
          <w:lang w:val="ru-RU"/>
        </w:rPr>
        <w:t>буто</w:t>
      </w:r>
      <w:proofErr w:type="spellEnd"/>
      <w:r w:rsidRPr="005D0F73">
        <w:rPr>
          <w:lang w:val="ru-RU"/>
        </w:rPr>
        <w:t>- нов у тюльпанов, растущих рядом). Как  правило,  из  луковиц  2-й</w:t>
      </w:r>
      <w:r w:rsidRPr="005D0F73">
        <w:rPr>
          <w:spacing w:val="11"/>
          <w:lang w:val="ru-RU"/>
        </w:rPr>
        <w:t xml:space="preserve"> </w:t>
      </w:r>
      <w:proofErr w:type="gramStart"/>
      <w:r w:rsidRPr="005D0F73">
        <w:rPr>
          <w:lang w:val="ru-RU"/>
        </w:rPr>
        <w:t>кате</w:t>
      </w:r>
      <w:proofErr w:type="gramEnd"/>
      <w:r w:rsidRPr="005D0F73">
        <w:rPr>
          <w:lang w:val="ru-RU"/>
        </w:rPr>
        <w:t>-</w:t>
      </w:r>
    </w:p>
    <w:p w:rsidR="0038691E" w:rsidRPr="005D0F73" w:rsidRDefault="0038691E">
      <w:pPr>
        <w:spacing w:line="244" w:lineRule="auto"/>
        <w:jc w:val="both"/>
        <w:rPr>
          <w:lang w:val="ru-RU"/>
        </w:rPr>
        <w:sectPr w:rsidR="0038691E" w:rsidRPr="005D0F73">
          <w:type w:val="continuous"/>
          <w:pgSz w:w="11910" w:h="16450"/>
          <w:pgMar w:top="600" w:right="420" w:bottom="600" w:left="0" w:header="720" w:footer="720" w:gutter="0"/>
          <w:cols w:num="3" w:space="720" w:equalWidth="0">
            <w:col w:w="4139" w:space="40"/>
            <w:col w:w="3532" w:space="40"/>
            <w:col w:w="3739"/>
          </w:cols>
        </w:sectPr>
      </w:pPr>
    </w:p>
    <w:p w:rsidR="0038691E" w:rsidRPr="005D0F73" w:rsidRDefault="00E8641D">
      <w:pPr>
        <w:pStyle w:val="a3"/>
        <w:spacing w:before="165" w:line="244" w:lineRule="auto"/>
        <w:ind w:left="143"/>
        <w:jc w:val="both"/>
        <w:rPr>
          <w:lang w:val="ru-RU"/>
        </w:rPr>
      </w:pPr>
      <w:proofErr w:type="spellStart"/>
      <w:r w:rsidRPr="005D0F73">
        <w:rPr>
          <w:lang w:val="ru-RU"/>
        </w:rPr>
        <w:lastRenderedPageBreak/>
        <w:t>гории</w:t>
      </w:r>
      <w:proofErr w:type="spellEnd"/>
      <w:r w:rsidRPr="005D0F73">
        <w:rPr>
          <w:lang w:val="ru-RU"/>
        </w:rPr>
        <w:t>, при протра</w:t>
      </w:r>
      <w:r w:rsidRPr="005D0F73">
        <w:rPr>
          <w:lang w:val="ru-RU"/>
        </w:rPr>
        <w:t xml:space="preserve">вливании их </w:t>
      </w:r>
      <w:proofErr w:type="spellStart"/>
      <w:r w:rsidRPr="005D0F73">
        <w:rPr>
          <w:lang w:val="ru-RU"/>
        </w:rPr>
        <w:t>фу</w:t>
      </w:r>
      <w:proofErr w:type="gramStart"/>
      <w:r w:rsidRPr="005D0F73">
        <w:rPr>
          <w:lang w:val="ru-RU"/>
        </w:rPr>
        <w:t>н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гицидами</w:t>
      </w:r>
      <w:proofErr w:type="spellEnd"/>
      <w:r w:rsidRPr="005D0F73">
        <w:rPr>
          <w:lang w:val="ru-RU"/>
        </w:rPr>
        <w:t xml:space="preserve"> и, при необходимости, своевременных обработках вполне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 xml:space="preserve">возможно получить товарную про- </w:t>
      </w:r>
      <w:proofErr w:type="spellStart"/>
      <w:r w:rsidRPr="005D0F73">
        <w:rPr>
          <w:lang w:val="ru-RU"/>
        </w:rPr>
        <w:t>дукцию</w:t>
      </w:r>
      <w:proofErr w:type="spellEnd"/>
      <w:r w:rsidRPr="005D0F73">
        <w:rPr>
          <w:lang w:val="ru-RU"/>
        </w:rPr>
        <w:t>.</w:t>
      </w:r>
    </w:p>
    <w:p w:rsidR="0038691E" w:rsidRPr="005D0F73" w:rsidRDefault="00E8641D">
      <w:pPr>
        <w:pStyle w:val="a3"/>
        <w:spacing w:before="1" w:line="244" w:lineRule="auto"/>
        <w:ind w:left="143" w:firstLine="170"/>
        <w:jc w:val="both"/>
        <w:rPr>
          <w:lang w:val="ru-RU"/>
        </w:rPr>
      </w:pPr>
      <w:r w:rsidRPr="005D0F73">
        <w:rPr>
          <w:lang w:val="ru-RU"/>
        </w:rPr>
        <w:t>При 5-градусной технологии, после хранения в холодильной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камере, перед посадкой луковицы еще раз перебирают, аккуратно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освобождают корне</w:t>
      </w:r>
      <w:r w:rsidRPr="005D0F73">
        <w:rPr>
          <w:lang w:val="ru-RU"/>
        </w:rPr>
        <w:t>вой валик от покровной чешуи и отбраковывают луковицы, пораженные болезнями во время хранения.</w:t>
      </w:r>
    </w:p>
    <w:p w:rsidR="0038691E" w:rsidRPr="005D0F73" w:rsidRDefault="0038691E">
      <w:pPr>
        <w:pStyle w:val="a3"/>
        <w:spacing w:before="4"/>
        <w:rPr>
          <w:lang w:val="ru-RU"/>
        </w:rPr>
      </w:pPr>
    </w:p>
    <w:p w:rsidR="0038691E" w:rsidRPr="005D0F73" w:rsidRDefault="00E8641D">
      <w:pPr>
        <w:pStyle w:val="Heading2"/>
        <w:ind w:right="0"/>
        <w:rPr>
          <w:lang w:val="ru-RU"/>
        </w:rPr>
      </w:pPr>
      <w:proofErr w:type="gramStart"/>
      <w:r w:rsidRPr="005D0F73">
        <w:rPr>
          <w:color w:val="E5005B"/>
          <w:w w:val="110"/>
          <w:lang w:val="ru-RU"/>
        </w:rPr>
        <w:t>ГРИБНЫЕ БОЛЕЗНИ</w:t>
      </w:r>
      <w:proofErr w:type="gramEnd"/>
      <w:r w:rsidRPr="005D0F73">
        <w:rPr>
          <w:color w:val="E5005B"/>
          <w:w w:val="110"/>
          <w:lang w:val="ru-RU"/>
        </w:rPr>
        <w:t xml:space="preserve"> ТЮЛЬПАНОВ</w:t>
      </w:r>
    </w:p>
    <w:p w:rsidR="0038691E" w:rsidRPr="005D0F73" w:rsidRDefault="00E8641D">
      <w:pPr>
        <w:pStyle w:val="Heading3"/>
        <w:spacing w:line="241" w:lineRule="exact"/>
        <w:rPr>
          <w:lang w:val="ru-RU"/>
        </w:rPr>
      </w:pPr>
      <w:r w:rsidRPr="005D0F73">
        <w:rPr>
          <w:color w:val="E5005B"/>
          <w:lang w:val="ru-RU"/>
        </w:rPr>
        <w:t>Серая гниль</w:t>
      </w:r>
    </w:p>
    <w:p w:rsidR="0038691E" w:rsidRPr="005D0F73" w:rsidRDefault="00E8641D">
      <w:pPr>
        <w:pStyle w:val="a3"/>
        <w:spacing w:before="1" w:line="244" w:lineRule="auto"/>
        <w:ind w:left="143" w:firstLine="17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395998</wp:posOffset>
            </wp:positionH>
            <wp:positionV relativeFrom="paragraph">
              <wp:posOffset>3476507</wp:posOffset>
            </wp:positionV>
            <wp:extent cx="2087994" cy="3200402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94" cy="320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F73">
        <w:rPr>
          <w:lang w:val="ru-RU"/>
        </w:rPr>
        <w:t xml:space="preserve">Возбудитель – гриб </w:t>
      </w:r>
      <w:r>
        <w:rPr>
          <w:rFonts w:ascii="Book Antiqua" w:hAnsi="Book Antiqua"/>
          <w:i/>
        </w:rPr>
        <w:t>Botrytis</w:t>
      </w:r>
      <w:r w:rsidRPr="005D0F73">
        <w:rPr>
          <w:rFonts w:ascii="Book Antiqua" w:hAnsi="Book Antiqua"/>
          <w:i/>
          <w:spacing w:val="-20"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tulipae</w:t>
      </w:r>
      <w:proofErr w:type="spellEnd"/>
      <w:r w:rsidRPr="005D0F73">
        <w:rPr>
          <w:lang w:val="ru-RU"/>
        </w:rPr>
        <w:t>. Поражает подземные и надземные части растения. Луковицы сморщ</w:t>
      </w:r>
      <w:proofErr w:type="gramStart"/>
      <w:r w:rsidRPr="005D0F73">
        <w:rPr>
          <w:lang w:val="ru-RU"/>
        </w:rPr>
        <w:t>и-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ваются</w:t>
      </w:r>
      <w:proofErr w:type="spellEnd"/>
      <w:r w:rsidRPr="005D0F73">
        <w:rPr>
          <w:lang w:val="ru-RU"/>
        </w:rPr>
        <w:t xml:space="preserve">, чернеют, на </w:t>
      </w:r>
      <w:r w:rsidRPr="005D0F73">
        <w:rPr>
          <w:lang w:val="ru-RU"/>
        </w:rPr>
        <w:t>их</w:t>
      </w:r>
      <w:r w:rsidRPr="005D0F73">
        <w:rPr>
          <w:spacing w:val="-2"/>
          <w:lang w:val="ru-RU"/>
        </w:rPr>
        <w:t xml:space="preserve"> </w:t>
      </w:r>
      <w:r w:rsidRPr="005D0F73">
        <w:rPr>
          <w:lang w:val="ru-RU"/>
        </w:rPr>
        <w:t xml:space="preserve">поверхности </w:t>
      </w:r>
      <w:r w:rsidRPr="005D0F73">
        <w:rPr>
          <w:w w:val="105"/>
          <w:lang w:val="ru-RU"/>
        </w:rPr>
        <w:t>появляются округлые</w:t>
      </w:r>
      <w:r w:rsidRPr="005D0F73">
        <w:rPr>
          <w:spacing w:val="6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или</w:t>
      </w:r>
      <w:r w:rsidRPr="005D0F73">
        <w:rPr>
          <w:spacing w:val="26"/>
          <w:w w:val="105"/>
          <w:lang w:val="ru-RU"/>
        </w:rPr>
        <w:t xml:space="preserve"> </w:t>
      </w:r>
      <w:proofErr w:type="spellStart"/>
      <w:r w:rsidRPr="005D0F73">
        <w:rPr>
          <w:w w:val="105"/>
          <w:lang w:val="ru-RU"/>
        </w:rPr>
        <w:t>непра</w:t>
      </w:r>
      <w:proofErr w:type="spellEnd"/>
      <w:r w:rsidRPr="005D0F73">
        <w:rPr>
          <w:w w:val="105"/>
          <w:lang w:val="ru-RU"/>
        </w:rPr>
        <w:t>-</w:t>
      </w:r>
      <w:r w:rsidRPr="005D0F73">
        <w:rPr>
          <w:w w:val="108"/>
          <w:lang w:val="ru-RU"/>
        </w:rPr>
        <w:t xml:space="preserve"> </w:t>
      </w:r>
      <w:r w:rsidRPr="005D0F73">
        <w:rPr>
          <w:lang w:val="ru-RU"/>
        </w:rPr>
        <w:t xml:space="preserve">вильной формы четко очерченные </w:t>
      </w:r>
      <w:r w:rsidRPr="005D0F73">
        <w:rPr>
          <w:w w:val="105"/>
          <w:lang w:val="ru-RU"/>
        </w:rPr>
        <w:t>пятна от интенсивно желтого до бурого цвета, диаметром до 1</w:t>
      </w:r>
      <w:r w:rsidRPr="005D0F73">
        <w:rPr>
          <w:spacing w:val="5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см</w:t>
      </w:r>
      <w:r w:rsidRPr="005D0F73">
        <w:rPr>
          <w:spacing w:val="1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и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>более. На пятнах формируются ме</w:t>
      </w:r>
      <w:proofErr w:type="gramStart"/>
      <w:r w:rsidRPr="005D0F73">
        <w:rPr>
          <w:lang w:val="ru-RU"/>
        </w:rPr>
        <w:t>л-</w:t>
      </w:r>
      <w:proofErr w:type="gramEnd"/>
      <w:r w:rsidRPr="005D0F73">
        <w:rPr>
          <w:lang w:val="ru-RU"/>
        </w:rPr>
        <w:t xml:space="preserve"> </w:t>
      </w:r>
      <w:r w:rsidRPr="005D0F73">
        <w:rPr>
          <w:w w:val="105"/>
          <w:lang w:val="ru-RU"/>
        </w:rPr>
        <w:t>кие блестящие</w:t>
      </w:r>
      <w:r w:rsidRPr="005D0F73">
        <w:rPr>
          <w:spacing w:val="2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черные</w:t>
      </w:r>
      <w:r w:rsidRPr="005D0F73">
        <w:rPr>
          <w:spacing w:val="11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склероции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 xml:space="preserve">гриба, служащие источником даль- </w:t>
      </w:r>
      <w:proofErr w:type="spellStart"/>
      <w:r w:rsidRPr="005D0F73">
        <w:rPr>
          <w:w w:val="105"/>
          <w:lang w:val="ru-RU"/>
        </w:rPr>
        <w:t>нейшего</w:t>
      </w:r>
      <w:proofErr w:type="spellEnd"/>
      <w:r w:rsidRPr="005D0F73">
        <w:rPr>
          <w:spacing w:val="15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распространения</w:t>
      </w:r>
      <w:r w:rsidRPr="005D0F73">
        <w:rPr>
          <w:spacing w:val="15"/>
          <w:w w:val="105"/>
          <w:lang w:val="ru-RU"/>
        </w:rPr>
        <w:t xml:space="preserve"> </w:t>
      </w:r>
      <w:proofErr w:type="spellStart"/>
      <w:r w:rsidRPr="005D0F73">
        <w:rPr>
          <w:w w:val="105"/>
          <w:lang w:val="ru-RU"/>
        </w:rPr>
        <w:t>инфек</w:t>
      </w:r>
      <w:proofErr w:type="spellEnd"/>
      <w:r w:rsidRPr="005D0F73">
        <w:rPr>
          <w:w w:val="105"/>
          <w:lang w:val="ru-RU"/>
        </w:rPr>
        <w:t>-</w:t>
      </w:r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w w:val="105"/>
          <w:lang w:val="ru-RU"/>
        </w:rPr>
        <w:t>ции</w:t>
      </w:r>
      <w:proofErr w:type="spellEnd"/>
      <w:r w:rsidRPr="005D0F73">
        <w:rPr>
          <w:w w:val="105"/>
          <w:lang w:val="ru-RU"/>
        </w:rPr>
        <w:t>. Пораженные</w:t>
      </w:r>
      <w:r w:rsidRPr="005D0F73">
        <w:rPr>
          <w:spacing w:val="40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луковицы</w:t>
      </w:r>
      <w:r w:rsidRPr="005D0F73">
        <w:rPr>
          <w:spacing w:val="20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дают</w:t>
      </w:r>
      <w:r w:rsidRPr="005D0F73">
        <w:rPr>
          <w:w w:val="95"/>
          <w:lang w:val="ru-RU"/>
        </w:rPr>
        <w:t xml:space="preserve"> </w:t>
      </w:r>
      <w:r w:rsidRPr="005D0F73">
        <w:rPr>
          <w:lang w:val="ru-RU"/>
        </w:rPr>
        <w:t>слабые</w:t>
      </w:r>
      <w:r w:rsidRPr="005D0F73">
        <w:rPr>
          <w:spacing w:val="-11"/>
          <w:lang w:val="ru-RU"/>
        </w:rPr>
        <w:t xml:space="preserve"> </w:t>
      </w:r>
      <w:r w:rsidRPr="005D0F73">
        <w:rPr>
          <w:lang w:val="ru-RU"/>
        </w:rPr>
        <w:t>побеги</w:t>
      </w:r>
      <w:r w:rsidRPr="005D0F73">
        <w:rPr>
          <w:spacing w:val="-11"/>
          <w:lang w:val="ru-RU"/>
        </w:rPr>
        <w:t xml:space="preserve"> </w:t>
      </w:r>
      <w:r w:rsidRPr="005D0F73">
        <w:rPr>
          <w:lang w:val="ru-RU"/>
        </w:rPr>
        <w:t>и</w:t>
      </w:r>
      <w:r w:rsidRPr="005D0F73">
        <w:rPr>
          <w:spacing w:val="-11"/>
          <w:lang w:val="ru-RU"/>
        </w:rPr>
        <w:t xml:space="preserve"> </w:t>
      </w:r>
      <w:r w:rsidRPr="005D0F73">
        <w:rPr>
          <w:lang w:val="ru-RU"/>
        </w:rPr>
        <w:t>плохо</w:t>
      </w:r>
      <w:r w:rsidRPr="005D0F73">
        <w:rPr>
          <w:spacing w:val="-11"/>
          <w:lang w:val="ru-RU"/>
        </w:rPr>
        <w:t xml:space="preserve"> </w:t>
      </w:r>
      <w:r w:rsidRPr="005D0F73">
        <w:rPr>
          <w:lang w:val="ru-RU"/>
        </w:rPr>
        <w:t xml:space="preserve">развиваются. </w:t>
      </w:r>
      <w:r w:rsidRPr="005D0F73">
        <w:rPr>
          <w:w w:val="105"/>
          <w:lang w:val="ru-RU"/>
        </w:rPr>
        <w:t xml:space="preserve">На листьях образуются </w:t>
      </w:r>
      <w:proofErr w:type="spellStart"/>
      <w:r w:rsidRPr="005D0F73">
        <w:rPr>
          <w:w w:val="105"/>
          <w:lang w:val="ru-RU"/>
        </w:rPr>
        <w:t>многочи</w:t>
      </w:r>
      <w:proofErr w:type="gramStart"/>
      <w:r w:rsidRPr="005D0F73">
        <w:rPr>
          <w:w w:val="105"/>
          <w:lang w:val="ru-RU"/>
        </w:rPr>
        <w:t>с</w:t>
      </w:r>
      <w:proofErr w:type="spellEnd"/>
      <w:r w:rsidRPr="005D0F73">
        <w:rPr>
          <w:w w:val="105"/>
          <w:lang w:val="ru-RU"/>
        </w:rPr>
        <w:t>-</w:t>
      </w:r>
      <w:proofErr w:type="gramEnd"/>
      <w:r w:rsidRPr="005D0F73">
        <w:rPr>
          <w:w w:val="105"/>
          <w:lang w:val="ru-RU"/>
        </w:rPr>
        <w:t xml:space="preserve"> ленные мелкие округлые </w:t>
      </w:r>
      <w:proofErr w:type="spellStart"/>
      <w:r w:rsidRPr="005D0F73">
        <w:rPr>
          <w:w w:val="105"/>
          <w:lang w:val="ru-RU"/>
        </w:rPr>
        <w:t>окайм</w:t>
      </w:r>
      <w:proofErr w:type="spellEnd"/>
      <w:r w:rsidRPr="005D0F73">
        <w:rPr>
          <w:w w:val="105"/>
          <w:lang w:val="ru-RU"/>
        </w:rPr>
        <w:t xml:space="preserve">- </w:t>
      </w:r>
      <w:r w:rsidRPr="005D0F73">
        <w:rPr>
          <w:lang w:val="ru-RU"/>
        </w:rPr>
        <w:t>ленные серовато-бурые сухие</w:t>
      </w:r>
      <w:r w:rsidRPr="005D0F73">
        <w:rPr>
          <w:spacing w:val="-23"/>
          <w:lang w:val="ru-RU"/>
        </w:rPr>
        <w:t xml:space="preserve"> </w:t>
      </w:r>
      <w:r w:rsidRPr="005D0F73">
        <w:rPr>
          <w:lang w:val="ru-RU"/>
        </w:rPr>
        <w:t xml:space="preserve">пятна </w:t>
      </w:r>
      <w:r w:rsidRPr="005D0F73">
        <w:rPr>
          <w:w w:val="105"/>
          <w:lang w:val="ru-RU"/>
        </w:rPr>
        <w:t>со светлой серединой</w:t>
      </w:r>
      <w:r w:rsidRPr="005D0F73">
        <w:rPr>
          <w:spacing w:val="17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или</w:t>
      </w:r>
      <w:r w:rsidRPr="005D0F73">
        <w:rPr>
          <w:spacing w:val="5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более</w:t>
      </w:r>
      <w:r w:rsidRPr="005D0F73">
        <w:rPr>
          <w:w w:val="96"/>
          <w:lang w:val="ru-RU"/>
        </w:rPr>
        <w:t xml:space="preserve"> </w:t>
      </w:r>
      <w:r w:rsidRPr="005D0F73">
        <w:rPr>
          <w:w w:val="105"/>
          <w:lang w:val="ru-RU"/>
        </w:rPr>
        <w:t>крупные</w:t>
      </w:r>
      <w:r w:rsidRPr="005D0F73">
        <w:rPr>
          <w:spacing w:val="44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неопределенной</w:t>
      </w:r>
      <w:r w:rsidRPr="005D0F73">
        <w:rPr>
          <w:spacing w:val="44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формы</w:t>
      </w:r>
      <w:r w:rsidRPr="005D0F73">
        <w:rPr>
          <w:w w:val="99"/>
          <w:lang w:val="ru-RU"/>
        </w:rPr>
        <w:t xml:space="preserve"> </w:t>
      </w:r>
      <w:r w:rsidRPr="005D0F73">
        <w:rPr>
          <w:w w:val="105"/>
          <w:lang w:val="ru-RU"/>
        </w:rPr>
        <w:t>расплывчатые</w:t>
      </w:r>
      <w:r w:rsidRPr="005D0F73">
        <w:rPr>
          <w:w w:val="105"/>
          <w:lang w:val="ru-RU"/>
        </w:rPr>
        <w:t xml:space="preserve"> мокнущие</w:t>
      </w:r>
      <w:r w:rsidRPr="005D0F73">
        <w:rPr>
          <w:spacing w:val="24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пятна</w:t>
      </w:r>
      <w:r w:rsidRPr="005D0F73">
        <w:rPr>
          <w:spacing w:val="35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с</w:t>
      </w:r>
      <w:r w:rsidRPr="005D0F73">
        <w:rPr>
          <w:w w:val="104"/>
          <w:lang w:val="ru-RU"/>
        </w:rPr>
        <w:t xml:space="preserve"> </w:t>
      </w:r>
      <w:r w:rsidRPr="005D0F73">
        <w:rPr>
          <w:w w:val="105"/>
          <w:lang w:val="ru-RU"/>
        </w:rPr>
        <w:t>обильным серым</w:t>
      </w:r>
      <w:r w:rsidRPr="005D0F73">
        <w:rPr>
          <w:spacing w:val="31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налетом</w:t>
      </w:r>
      <w:r w:rsidRPr="005D0F73">
        <w:rPr>
          <w:spacing w:val="38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споро-</w:t>
      </w:r>
      <w:r w:rsidRPr="005D0F73">
        <w:rPr>
          <w:w w:val="108"/>
          <w:lang w:val="ru-RU"/>
        </w:rPr>
        <w:t xml:space="preserve"> </w:t>
      </w:r>
      <w:r w:rsidRPr="005D0F73">
        <w:rPr>
          <w:w w:val="105"/>
          <w:lang w:val="ru-RU"/>
        </w:rPr>
        <w:t>ношения</w:t>
      </w:r>
      <w:r w:rsidRPr="005D0F73">
        <w:rPr>
          <w:spacing w:val="-1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гриба,</w:t>
      </w:r>
      <w:r w:rsidRPr="005D0F73">
        <w:rPr>
          <w:spacing w:val="-1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а</w:t>
      </w:r>
      <w:r w:rsidRPr="005D0F73">
        <w:rPr>
          <w:spacing w:val="-1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также</w:t>
      </w:r>
      <w:r w:rsidRPr="005D0F73">
        <w:rPr>
          <w:spacing w:val="-1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разрывы</w:t>
      </w:r>
      <w:r w:rsidRPr="005D0F73">
        <w:rPr>
          <w:spacing w:val="-13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и</w:t>
      </w:r>
    </w:p>
    <w:p w:rsidR="0038691E" w:rsidRPr="005D0F73" w:rsidRDefault="00E8641D">
      <w:pPr>
        <w:pStyle w:val="a3"/>
        <w:spacing w:before="165" w:line="244" w:lineRule="auto"/>
        <w:ind w:left="143"/>
        <w:jc w:val="both"/>
        <w:rPr>
          <w:lang w:val="ru-RU"/>
        </w:rPr>
      </w:pPr>
      <w:r w:rsidRPr="005D0F73">
        <w:rPr>
          <w:lang w:val="ru-RU"/>
        </w:rPr>
        <w:br w:type="column"/>
      </w:r>
      <w:r w:rsidRPr="005D0F73">
        <w:rPr>
          <w:lang w:val="ru-RU"/>
        </w:rPr>
        <w:lastRenderedPageBreak/>
        <w:t>искривления листовой пластинки. Цветки покрываются мелкими белыми</w:t>
      </w:r>
      <w:r w:rsidRPr="005D0F73">
        <w:rPr>
          <w:spacing w:val="-16"/>
          <w:lang w:val="ru-RU"/>
        </w:rPr>
        <w:t xml:space="preserve"> </w:t>
      </w:r>
      <w:r w:rsidRPr="005D0F73">
        <w:rPr>
          <w:lang w:val="ru-RU"/>
        </w:rPr>
        <w:t>пятнышками,</w:t>
      </w:r>
      <w:r w:rsidRPr="005D0F73">
        <w:rPr>
          <w:spacing w:val="-16"/>
          <w:lang w:val="ru-RU"/>
        </w:rPr>
        <w:t xml:space="preserve"> </w:t>
      </w:r>
      <w:r w:rsidRPr="005D0F73">
        <w:rPr>
          <w:lang w:val="ru-RU"/>
        </w:rPr>
        <w:t>впоследствии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буреющими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и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подсыхающими,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часто деформируются и</w:t>
      </w:r>
      <w:r w:rsidRPr="005D0F73">
        <w:rPr>
          <w:spacing w:val="37"/>
          <w:lang w:val="ru-RU"/>
        </w:rPr>
        <w:t xml:space="preserve"> </w:t>
      </w:r>
      <w:r w:rsidRPr="005D0F73">
        <w:rPr>
          <w:lang w:val="ru-RU"/>
        </w:rPr>
        <w:t>теряют</w:t>
      </w:r>
      <w:r w:rsidRPr="005D0F73">
        <w:rPr>
          <w:spacing w:val="18"/>
          <w:lang w:val="ru-RU"/>
        </w:rPr>
        <w:t xml:space="preserve"> </w:t>
      </w:r>
      <w:r w:rsidRPr="005D0F73">
        <w:rPr>
          <w:lang w:val="ru-RU"/>
        </w:rPr>
        <w:t>декор</w:t>
      </w:r>
      <w:proofErr w:type="gramStart"/>
      <w:r w:rsidRPr="005D0F73">
        <w:rPr>
          <w:lang w:val="ru-RU"/>
        </w:rPr>
        <w:t>а-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тивность</w:t>
      </w:r>
      <w:proofErr w:type="spellEnd"/>
      <w:r w:rsidRPr="005D0F73">
        <w:rPr>
          <w:lang w:val="ru-RU"/>
        </w:rPr>
        <w:t>.</w:t>
      </w:r>
    </w:p>
    <w:p w:rsidR="0038691E" w:rsidRPr="005D0F73" w:rsidRDefault="00E8641D">
      <w:pPr>
        <w:pStyle w:val="Heading3"/>
        <w:rPr>
          <w:lang w:val="ru-RU"/>
        </w:rPr>
      </w:pPr>
      <w:proofErr w:type="spellStart"/>
      <w:r w:rsidRPr="005D0F73">
        <w:rPr>
          <w:color w:val="E5005B"/>
          <w:lang w:val="ru-RU"/>
        </w:rPr>
        <w:t>Фузариозная</w:t>
      </w:r>
      <w:proofErr w:type="spellEnd"/>
      <w:r w:rsidRPr="005D0F73">
        <w:rPr>
          <w:color w:val="E5005B"/>
          <w:lang w:val="ru-RU"/>
        </w:rPr>
        <w:t xml:space="preserve"> гниль</w:t>
      </w:r>
    </w:p>
    <w:p w:rsidR="0038691E" w:rsidRPr="005D0F73" w:rsidRDefault="00E8641D">
      <w:pPr>
        <w:pStyle w:val="a3"/>
        <w:spacing w:before="1" w:line="242" w:lineRule="auto"/>
        <w:ind w:left="143" w:firstLine="170"/>
        <w:jc w:val="both"/>
        <w:rPr>
          <w:lang w:val="ru-RU"/>
        </w:rPr>
      </w:pPr>
      <w:r w:rsidRPr="005D0F73">
        <w:rPr>
          <w:lang w:val="ru-RU"/>
        </w:rPr>
        <w:t xml:space="preserve">Вызывается грибом </w:t>
      </w:r>
      <w:proofErr w:type="spellStart"/>
      <w:r>
        <w:rPr>
          <w:rFonts w:ascii="Book Antiqua" w:hAnsi="Book Antiqua"/>
          <w:i/>
        </w:rPr>
        <w:t>Fusarium</w:t>
      </w:r>
      <w:proofErr w:type="spellEnd"/>
      <w:r w:rsidRPr="005D0F73">
        <w:rPr>
          <w:rFonts w:ascii="Book Antiqua" w:hAnsi="Book Antiqua"/>
          <w:i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oxysporum</w:t>
      </w:r>
      <w:proofErr w:type="spellEnd"/>
      <w:r w:rsidRPr="005D0F73">
        <w:rPr>
          <w:rFonts w:ascii="Book Antiqua" w:hAnsi="Book Antiqua"/>
          <w:i/>
          <w:lang w:val="ru-RU"/>
        </w:rPr>
        <w:t xml:space="preserve"> </w:t>
      </w:r>
      <w:r>
        <w:t>f</w:t>
      </w:r>
      <w:r w:rsidRPr="005D0F73">
        <w:rPr>
          <w:lang w:val="ru-RU"/>
        </w:rPr>
        <w:t xml:space="preserve">. </w:t>
      </w:r>
      <w:r>
        <w:t>sp</w:t>
      </w:r>
      <w:r w:rsidRPr="005D0F73">
        <w:rPr>
          <w:lang w:val="ru-RU"/>
        </w:rPr>
        <w:t xml:space="preserve">. </w:t>
      </w:r>
      <w:proofErr w:type="spellStart"/>
      <w:r>
        <w:rPr>
          <w:rFonts w:ascii="Book Antiqua" w:hAnsi="Book Antiqua"/>
          <w:i/>
        </w:rPr>
        <w:t>tulipae</w:t>
      </w:r>
      <w:proofErr w:type="spellEnd"/>
      <w:r w:rsidRPr="005D0F73">
        <w:rPr>
          <w:rFonts w:ascii="Book Antiqua" w:hAnsi="Book Antiqua"/>
          <w:i/>
          <w:lang w:val="ru-RU"/>
        </w:rPr>
        <w:t xml:space="preserve"> </w:t>
      </w:r>
      <w:r w:rsidRPr="005D0F73">
        <w:rPr>
          <w:lang w:val="ru-RU"/>
        </w:rPr>
        <w:t xml:space="preserve">и другими видами рода </w:t>
      </w:r>
      <w:proofErr w:type="spellStart"/>
      <w:r>
        <w:rPr>
          <w:rFonts w:ascii="Book Antiqua" w:hAnsi="Book Antiqua"/>
          <w:i/>
        </w:rPr>
        <w:t>Fusarium</w:t>
      </w:r>
      <w:proofErr w:type="spellEnd"/>
      <w:r w:rsidRPr="005D0F73">
        <w:rPr>
          <w:lang w:val="ru-RU"/>
        </w:rPr>
        <w:t xml:space="preserve">. При </w:t>
      </w:r>
      <w:proofErr w:type="spellStart"/>
      <w:r w:rsidRPr="005D0F73">
        <w:rPr>
          <w:lang w:val="ru-RU"/>
        </w:rPr>
        <w:t>хр</w:t>
      </w:r>
      <w:proofErr w:type="gramStart"/>
      <w:r w:rsidRPr="005D0F73">
        <w:rPr>
          <w:lang w:val="ru-RU"/>
        </w:rPr>
        <w:t>а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нении на пораженных луковицах образуются</w:t>
      </w:r>
      <w:r w:rsidRPr="005D0F73">
        <w:rPr>
          <w:spacing w:val="-23"/>
          <w:lang w:val="ru-RU"/>
        </w:rPr>
        <w:t xml:space="preserve"> </w:t>
      </w:r>
      <w:r w:rsidRPr="005D0F73">
        <w:rPr>
          <w:lang w:val="ru-RU"/>
        </w:rPr>
        <w:t>светло-коричневые</w:t>
      </w:r>
      <w:r w:rsidRPr="005D0F73">
        <w:rPr>
          <w:spacing w:val="-23"/>
          <w:lang w:val="ru-RU"/>
        </w:rPr>
        <w:t xml:space="preserve"> </w:t>
      </w:r>
      <w:proofErr w:type="spellStart"/>
      <w:r w:rsidRPr="005D0F73">
        <w:rPr>
          <w:lang w:val="ru-RU"/>
        </w:rPr>
        <w:t>мас</w:t>
      </w:r>
      <w:proofErr w:type="spellEnd"/>
      <w:r w:rsidRPr="005D0F73">
        <w:rPr>
          <w:lang w:val="ru-RU"/>
        </w:rPr>
        <w:t>-</w:t>
      </w:r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сивные</w:t>
      </w:r>
      <w:proofErr w:type="spellEnd"/>
      <w:r w:rsidRPr="005D0F73">
        <w:rPr>
          <w:lang w:val="ru-RU"/>
        </w:rPr>
        <w:t xml:space="preserve"> пятна с красновато-бурой каймой по краю. На пятнах </w:t>
      </w:r>
      <w:proofErr w:type="spellStart"/>
      <w:r w:rsidRPr="005D0F73">
        <w:rPr>
          <w:lang w:val="ru-RU"/>
        </w:rPr>
        <w:t>появл</w:t>
      </w:r>
      <w:proofErr w:type="gramStart"/>
      <w:r w:rsidRPr="005D0F73">
        <w:rPr>
          <w:lang w:val="ru-RU"/>
        </w:rPr>
        <w:t>я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ется</w:t>
      </w:r>
      <w:proofErr w:type="spellEnd"/>
      <w:r w:rsidRPr="005D0F73">
        <w:rPr>
          <w:lang w:val="ru-RU"/>
        </w:rPr>
        <w:t xml:space="preserve"> беловато-р</w:t>
      </w:r>
      <w:r w:rsidRPr="005D0F73">
        <w:rPr>
          <w:lang w:val="ru-RU"/>
        </w:rPr>
        <w:t>озовый</w:t>
      </w:r>
      <w:r w:rsidRPr="005D0F73">
        <w:rPr>
          <w:spacing w:val="-30"/>
          <w:lang w:val="ru-RU"/>
        </w:rPr>
        <w:t xml:space="preserve"> </w:t>
      </w:r>
      <w:r w:rsidRPr="005D0F73">
        <w:rPr>
          <w:lang w:val="ru-RU"/>
        </w:rPr>
        <w:t>налет</w:t>
      </w:r>
      <w:r w:rsidRPr="005D0F73">
        <w:rPr>
          <w:spacing w:val="-15"/>
          <w:lang w:val="ru-RU"/>
        </w:rPr>
        <w:t xml:space="preserve"> </w:t>
      </w:r>
      <w:r w:rsidRPr="005D0F73">
        <w:rPr>
          <w:lang w:val="ru-RU"/>
        </w:rPr>
        <w:t>споро-</w:t>
      </w:r>
      <w:r w:rsidRPr="005D0F73">
        <w:rPr>
          <w:w w:val="108"/>
          <w:lang w:val="ru-RU"/>
        </w:rPr>
        <w:t xml:space="preserve"> </w:t>
      </w:r>
      <w:r w:rsidRPr="005D0F73">
        <w:rPr>
          <w:lang w:val="ru-RU"/>
        </w:rPr>
        <w:t xml:space="preserve">ношения гриба. Пораженные </w:t>
      </w:r>
      <w:proofErr w:type="spellStart"/>
      <w:r w:rsidRPr="005D0F73">
        <w:rPr>
          <w:lang w:val="ru-RU"/>
        </w:rPr>
        <w:t>лук</w:t>
      </w:r>
      <w:proofErr w:type="gramStart"/>
      <w:r w:rsidRPr="005D0F73">
        <w:rPr>
          <w:lang w:val="ru-RU"/>
        </w:rPr>
        <w:t>о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вицы</w:t>
      </w:r>
      <w:r w:rsidRPr="005D0F73">
        <w:rPr>
          <w:spacing w:val="-9"/>
          <w:lang w:val="ru-RU"/>
        </w:rPr>
        <w:t xml:space="preserve"> </w:t>
      </w:r>
      <w:r w:rsidRPr="005D0F73">
        <w:rPr>
          <w:lang w:val="ru-RU"/>
        </w:rPr>
        <w:t>имеют</w:t>
      </w:r>
      <w:r w:rsidRPr="005D0F73">
        <w:rPr>
          <w:spacing w:val="-9"/>
          <w:lang w:val="ru-RU"/>
        </w:rPr>
        <w:t xml:space="preserve"> </w:t>
      </w:r>
      <w:r w:rsidRPr="005D0F73">
        <w:rPr>
          <w:lang w:val="ru-RU"/>
        </w:rPr>
        <w:t>резкий</w:t>
      </w:r>
      <w:r w:rsidRPr="005D0F73">
        <w:rPr>
          <w:spacing w:val="-9"/>
          <w:lang w:val="ru-RU"/>
        </w:rPr>
        <w:t xml:space="preserve"> </w:t>
      </w:r>
      <w:r w:rsidRPr="005D0F73">
        <w:rPr>
          <w:lang w:val="ru-RU"/>
        </w:rPr>
        <w:t>запах,</w:t>
      </w:r>
      <w:r w:rsidRPr="005D0F73">
        <w:rPr>
          <w:spacing w:val="-9"/>
          <w:lang w:val="ru-RU"/>
        </w:rPr>
        <w:t xml:space="preserve"> </w:t>
      </w:r>
      <w:r w:rsidRPr="005D0F73">
        <w:rPr>
          <w:lang w:val="ru-RU"/>
        </w:rPr>
        <w:t>сгнивают</w:t>
      </w:r>
    </w:p>
    <w:p w:rsidR="0038691E" w:rsidRPr="005D0F73" w:rsidRDefault="005D0F73">
      <w:pPr>
        <w:pStyle w:val="a3"/>
        <w:spacing w:before="6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03309872" behindDoc="0" locked="0" layoutInCell="1" allowOverlap="1">
            <wp:simplePos x="0" y="0"/>
            <wp:positionH relativeFrom="page">
              <wp:posOffset>2654300</wp:posOffset>
            </wp:positionH>
            <wp:positionV relativeFrom="paragraph">
              <wp:posOffset>104775</wp:posOffset>
            </wp:positionV>
            <wp:extent cx="2062480" cy="2762250"/>
            <wp:effectExtent l="19050" t="0" r="7842" b="0"/>
            <wp:wrapTopAndBottom/>
            <wp:docPr id="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5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41D"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2664002</wp:posOffset>
            </wp:positionH>
            <wp:positionV relativeFrom="paragraph">
              <wp:posOffset>103201</wp:posOffset>
            </wp:positionV>
            <wp:extent cx="2087658" cy="2762250"/>
            <wp:effectExtent l="19050" t="0" r="7842" b="0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5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1E" w:rsidRPr="005D0F73" w:rsidRDefault="00E8641D">
      <w:pPr>
        <w:pStyle w:val="a3"/>
        <w:spacing w:before="21" w:line="244" w:lineRule="auto"/>
        <w:ind w:left="143"/>
        <w:jc w:val="both"/>
        <w:rPr>
          <w:lang w:val="ru-RU"/>
        </w:rPr>
      </w:pPr>
      <w:r w:rsidRPr="005D0F73">
        <w:rPr>
          <w:lang w:val="ru-RU"/>
        </w:rPr>
        <w:t>и превращаются в труху (особенно при заселении корневым луковым клещом). Пораженные фузариозом луковицы не дают ростков, иногда выделяют камедь. При слабом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пор</w:t>
      </w:r>
      <w:proofErr w:type="gramStart"/>
      <w:r w:rsidRPr="005D0F73">
        <w:rPr>
          <w:lang w:val="ru-RU"/>
        </w:rPr>
        <w:t>а-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жении</w:t>
      </w:r>
      <w:proofErr w:type="spellEnd"/>
      <w:r w:rsidRPr="005D0F73">
        <w:rPr>
          <w:lang w:val="ru-RU"/>
        </w:rPr>
        <w:t xml:space="preserve"> растения отстают в росте, листья</w:t>
      </w:r>
      <w:r w:rsidRPr="005D0F73">
        <w:rPr>
          <w:spacing w:val="-7"/>
          <w:lang w:val="ru-RU"/>
        </w:rPr>
        <w:t xml:space="preserve"> </w:t>
      </w:r>
      <w:r w:rsidRPr="005D0F73">
        <w:rPr>
          <w:lang w:val="ru-RU"/>
        </w:rPr>
        <w:t>деформируются,</w:t>
      </w:r>
      <w:r w:rsidRPr="005D0F73">
        <w:rPr>
          <w:spacing w:val="-7"/>
          <w:lang w:val="ru-RU"/>
        </w:rPr>
        <w:t xml:space="preserve"> </w:t>
      </w:r>
      <w:r w:rsidRPr="005D0F73">
        <w:rPr>
          <w:lang w:val="ru-RU"/>
        </w:rPr>
        <w:t>образуются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короткие цветоносы. На листьях могут возникнуть темно-зеленые водянистые</w:t>
      </w:r>
      <w:r w:rsidRPr="005D0F73">
        <w:rPr>
          <w:spacing w:val="-30"/>
          <w:lang w:val="ru-RU"/>
        </w:rPr>
        <w:t xml:space="preserve"> </w:t>
      </w:r>
      <w:r w:rsidRPr="005D0F73">
        <w:rPr>
          <w:lang w:val="ru-RU"/>
        </w:rPr>
        <w:t>пятна</w:t>
      </w:r>
      <w:r w:rsidRPr="005D0F73">
        <w:rPr>
          <w:spacing w:val="-30"/>
          <w:lang w:val="ru-RU"/>
        </w:rPr>
        <w:t xml:space="preserve"> </w:t>
      </w:r>
      <w:r w:rsidRPr="005D0F73">
        <w:rPr>
          <w:lang w:val="ru-RU"/>
        </w:rPr>
        <w:t>разной</w:t>
      </w:r>
      <w:r w:rsidRPr="005D0F73">
        <w:rPr>
          <w:spacing w:val="-30"/>
          <w:lang w:val="ru-RU"/>
        </w:rPr>
        <w:t xml:space="preserve"> </w:t>
      </w:r>
      <w:r w:rsidRPr="005D0F73">
        <w:rPr>
          <w:lang w:val="ru-RU"/>
        </w:rPr>
        <w:t>величины,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на которых</w:t>
      </w:r>
      <w:r w:rsidRPr="005D0F73">
        <w:rPr>
          <w:spacing w:val="14"/>
          <w:lang w:val="ru-RU"/>
        </w:rPr>
        <w:t xml:space="preserve"> </w:t>
      </w:r>
      <w:r w:rsidRPr="005D0F73">
        <w:rPr>
          <w:lang w:val="ru-RU"/>
        </w:rPr>
        <w:t>иногда</w:t>
      </w:r>
      <w:r w:rsidRPr="005D0F73">
        <w:rPr>
          <w:spacing w:val="7"/>
          <w:lang w:val="ru-RU"/>
        </w:rPr>
        <w:t xml:space="preserve"> </w:t>
      </w:r>
      <w:r w:rsidRPr="005D0F73">
        <w:rPr>
          <w:lang w:val="ru-RU"/>
        </w:rPr>
        <w:t>встречается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мицелий.</w:t>
      </w:r>
    </w:p>
    <w:p w:rsidR="0038691E" w:rsidRPr="005D0F73" w:rsidRDefault="00E8641D">
      <w:pPr>
        <w:pStyle w:val="Heading3"/>
        <w:rPr>
          <w:lang w:val="ru-RU"/>
        </w:rPr>
      </w:pPr>
      <w:r w:rsidRPr="005D0F73">
        <w:rPr>
          <w:color w:val="E5005B"/>
          <w:lang w:val="ru-RU"/>
        </w:rPr>
        <w:t>Белая гниль</w:t>
      </w:r>
    </w:p>
    <w:p w:rsidR="0038691E" w:rsidRPr="005D0F73" w:rsidRDefault="00E8641D">
      <w:pPr>
        <w:pStyle w:val="a3"/>
        <w:spacing w:before="1" w:line="242" w:lineRule="auto"/>
        <w:ind w:left="143" w:firstLine="170"/>
        <w:jc w:val="both"/>
        <w:rPr>
          <w:lang w:val="ru-RU"/>
        </w:rPr>
      </w:pPr>
      <w:r w:rsidRPr="005D0F73">
        <w:rPr>
          <w:lang w:val="ru-RU"/>
        </w:rPr>
        <w:t xml:space="preserve">Возбудитель – гриб </w:t>
      </w:r>
      <w:proofErr w:type="spellStart"/>
      <w:r>
        <w:rPr>
          <w:rFonts w:ascii="Book Antiqua" w:hAnsi="Book Antiqua"/>
          <w:i/>
        </w:rPr>
        <w:t>Sclerotinia</w:t>
      </w:r>
      <w:proofErr w:type="spellEnd"/>
      <w:r w:rsidRPr="005D0F73">
        <w:rPr>
          <w:rFonts w:ascii="Book Antiqua" w:hAnsi="Book Antiqua"/>
          <w:i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bulboru</w:t>
      </w:r>
      <w:r>
        <w:rPr>
          <w:rFonts w:ascii="Book Antiqua" w:hAnsi="Book Antiqua"/>
          <w:i/>
        </w:rPr>
        <w:t>m</w:t>
      </w:r>
      <w:proofErr w:type="spellEnd"/>
      <w:r w:rsidRPr="005D0F73">
        <w:rPr>
          <w:lang w:val="ru-RU"/>
        </w:rPr>
        <w:t xml:space="preserve">. </w:t>
      </w:r>
      <w:proofErr w:type="spellStart"/>
      <w:r w:rsidRPr="005D0F73">
        <w:rPr>
          <w:lang w:val="ru-RU"/>
        </w:rPr>
        <w:t>Склероциальная</w:t>
      </w:r>
      <w:proofErr w:type="spellEnd"/>
      <w:r w:rsidRPr="005D0F73">
        <w:rPr>
          <w:lang w:val="ru-RU"/>
        </w:rPr>
        <w:t xml:space="preserve"> гниль, обычно поражает</w:t>
      </w:r>
      <w:r w:rsidRPr="005D0F73">
        <w:rPr>
          <w:spacing w:val="36"/>
          <w:lang w:val="ru-RU"/>
        </w:rPr>
        <w:t xml:space="preserve"> </w:t>
      </w:r>
      <w:r w:rsidRPr="005D0F73">
        <w:rPr>
          <w:lang w:val="ru-RU"/>
        </w:rPr>
        <w:t>шейку</w:t>
      </w:r>
      <w:r w:rsidRPr="005D0F73">
        <w:rPr>
          <w:spacing w:val="18"/>
          <w:lang w:val="ru-RU"/>
        </w:rPr>
        <w:t xml:space="preserve"> </w:t>
      </w:r>
      <w:r w:rsidRPr="005D0F73">
        <w:rPr>
          <w:lang w:val="ru-RU"/>
        </w:rPr>
        <w:t>луковицы,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>затем распространяется вверх и вниз по всему растению. Пораже</w:t>
      </w:r>
      <w:proofErr w:type="gramStart"/>
      <w:r w:rsidRPr="005D0F73">
        <w:rPr>
          <w:lang w:val="ru-RU"/>
        </w:rPr>
        <w:t>н-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ные</w:t>
      </w:r>
      <w:proofErr w:type="spellEnd"/>
      <w:r w:rsidRPr="005D0F73">
        <w:rPr>
          <w:lang w:val="ru-RU"/>
        </w:rPr>
        <w:t xml:space="preserve"> ткани покрываются белым плотным</w:t>
      </w:r>
      <w:r w:rsidRPr="005D0F73">
        <w:rPr>
          <w:spacing w:val="2"/>
          <w:lang w:val="ru-RU"/>
        </w:rPr>
        <w:t xml:space="preserve"> </w:t>
      </w:r>
      <w:proofErr w:type="spellStart"/>
      <w:r w:rsidRPr="005D0F73">
        <w:rPr>
          <w:lang w:val="ru-RU"/>
        </w:rPr>
        <w:t>ватообразным</w:t>
      </w:r>
      <w:proofErr w:type="spellEnd"/>
      <w:r w:rsidRPr="005D0F73">
        <w:rPr>
          <w:spacing w:val="2"/>
          <w:lang w:val="ru-RU"/>
        </w:rPr>
        <w:t xml:space="preserve"> </w:t>
      </w:r>
      <w:r w:rsidRPr="005D0F73">
        <w:rPr>
          <w:lang w:val="ru-RU"/>
        </w:rPr>
        <w:t>налетом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мицелия гриба, в котором</w:t>
      </w:r>
      <w:r w:rsidRPr="005D0F73">
        <w:rPr>
          <w:spacing w:val="-21"/>
          <w:lang w:val="ru-RU"/>
        </w:rPr>
        <w:t xml:space="preserve"> </w:t>
      </w:r>
      <w:proofErr w:type="spellStart"/>
      <w:r w:rsidRPr="005D0F73">
        <w:rPr>
          <w:lang w:val="ru-RU"/>
        </w:rPr>
        <w:t>формиру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ются</w:t>
      </w:r>
      <w:proofErr w:type="spellEnd"/>
      <w:r w:rsidRPr="005D0F73">
        <w:rPr>
          <w:spacing w:val="-30"/>
          <w:lang w:val="ru-RU"/>
        </w:rPr>
        <w:t xml:space="preserve"> </w:t>
      </w:r>
      <w:r w:rsidRPr="005D0F73">
        <w:rPr>
          <w:lang w:val="ru-RU"/>
        </w:rPr>
        <w:t>плотные,</w:t>
      </w:r>
      <w:r w:rsidRPr="005D0F73">
        <w:rPr>
          <w:spacing w:val="-30"/>
          <w:lang w:val="ru-RU"/>
        </w:rPr>
        <w:t xml:space="preserve"> </w:t>
      </w:r>
      <w:r w:rsidRPr="005D0F73">
        <w:rPr>
          <w:lang w:val="ru-RU"/>
        </w:rPr>
        <w:t>неправильной</w:t>
      </w:r>
      <w:r w:rsidRPr="005D0F73">
        <w:rPr>
          <w:spacing w:val="-30"/>
          <w:lang w:val="ru-RU"/>
        </w:rPr>
        <w:t xml:space="preserve"> </w:t>
      </w:r>
      <w:r w:rsidRPr="005D0F73">
        <w:rPr>
          <w:lang w:val="ru-RU"/>
        </w:rPr>
        <w:t>формы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>приплюснуты</w:t>
      </w:r>
      <w:r w:rsidRPr="005D0F73">
        <w:rPr>
          <w:lang w:val="ru-RU"/>
        </w:rPr>
        <w:t>е склероции. Такие луковицы или полностью сгнивают в почве, или дают слабые</w:t>
      </w:r>
      <w:r w:rsidRPr="005D0F73">
        <w:rPr>
          <w:spacing w:val="43"/>
          <w:lang w:val="ru-RU"/>
        </w:rPr>
        <w:t xml:space="preserve"> </w:t>
      </w:r>
      <w:proofErr w:type="spellStart"/>
      <w:r w:rsidRPr="005D0F73">
        <w:rPr>
          <w:lang w:val="ru-RU"/>
        </w:rPr>
        <w:t>деформи</w:t>
      </w:r>
      <w:proofErr w:type="spellEnd"/>
      <w:r w:rsidRPr="005D0F73">
        <w:rPr>
          <w:lang w:val="ru-RU"/>
        </w:rPr>
        <w:t>-</w:t>
      </w:r>
    </w:p>
    <w:p w:rsidR="0038691E" w:rsidRPr="005D0F73" w:rsidRDefault="00E8641D">
      <w:pPr>
        <w:pStyle w:val="a3"/>
        <w:spacing w:before="9"/>
        <w:rPr>
          <w:sz w:val="9"/>
          <w:lang w:val="ru-RU"/>
        </w:rPr>
      </w:pPr>
      <w:r w:rsidRPr="005D0F73">
        <w:rPr>
          <w:lang w:val="ru-RU"/>
        </w:rPr>
        <w:br w:type="column"/>
      </w:r>
    </w:p>
    <w:p w:rsidR="0038691E" w:rsidRDefault="00E8641D">
      <w:pPr>
        <w:pStyle w:val="a3"/>
        <w:ind w:left="143"/>
      </w:pPr>
      <w:r>
        <w:rPr>
          <w:noProof/>
          <w:lang w:val="ru-RU" w:eastAsia="ru-RU"/>
        </w:rPr>
        <w:drawing>
          <wp:inline distT="0" distB="0" distL="0" distR="0">
            <wp:extent cx="2086061" cy="2590800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6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1E" w:rsidRPr="005D0F73" w:rsidRDefault="00E8641D">
      <w:pPr>
        <w:pStyle w:val="a3"/>
        <w:spacing w:before="50" w:line="244" w:lineRule="auto"/>
        <w:ind w:left="143" w:right="847"/>
        <w:jc w:val="both"/>
        <w:rPr>
          <w:lang w:val="ru-RU"/>
        </w:rPr>
      </w:pPr>
      <w:proofErr w:type="spellStart"/>
      <w:r w:rsidRPr="005D0F73">
        <w:rPr>
          <w:lang w:val="ru-RU"/>
        </w:rPr>
        <w:t>рованные</w:t>
      </w:r>
      <w:proofErr w:type="spellEnd"/>
      <w:r w:rsidRPr="005D0F73">
        <w:rPr>
          <w:lang w:val="ru-RU"/>
        </w:rPr>
        <w:t xml:space="preserve"> побеги; основание стебля у них буреет и загнивает, листья преждевременно засыхают, бутоны </w:t>
      </w:r>
      <w:r w:rsidRPr="005D0F73">
        <w:rPr>
          <w:w w:val="95"/>
          <w:lang w:val="ru-RU"/>
        </w:rPr>
        <w:t>не  раскрываются.</w:t>
      </w:r>
    </w:p>
    <w:p w:rsidR="0038691E" w:rsidRPr="005D0F73" w:rsidRDefault="00E8641D">
      <w:pPr>
        <w:pStyle w:val="Heading3"/>
        <w:rPr>
          <w:lang w:val="ru-RU"/>
        </w:rPr>
      </w:pPr>
      <w:r w:rsidRPr="005D0F73">
        <w:rPr>
          <w:color w:val="E5005B"/>
          <w:lang w:val="ru-RU"/>
        </w:rPr>
        <w:t>Гниль корней</w:t>
      </w:r>
    </w:p>
    <w:p w:rsidR="0038691E" w:rsidRPr="005D0F73" w:rsidRDefault="00E8641D">
      <w:pPr>
        <w:pStyle w:val="a3"/>
        <w:spacing w:before="1" w:line="244" w:lineRule="auto"/>
        <w:ind w:left="143" w:right="848" w:firstLine="170"/>
        <w:jc w:val="both"/>
        <w:rPr>
          <w:lang w:val="ru-RU"/>
        </w:rPr>
      </w:pPr>
      <w:r w:rsidRPr="005D0F73">
        <w:rPr>
          <w:lang w:val="ru-RU"/>
        </w:rPr>
        <w:t xml:space="preserve">Вызывается видами грибов рода </w:t>
      </w:r>
      <w:proofErr w:type="spellStart"/>
      <w:r>
        <w:rPr>
          <w:rFonts w:ascii="Book Antiqua" w:hAnsi="Book Antiqua"/>
          <w:i/>
        </w:rPr>
        <w:t>Pythium</w:t>
      </w:r>
      <w:proofErr w:type="spellEnd"/>
      <w:r w:rsidRPr="005D0F73">
        <w:rPr>
          <w:lang w:val="ru-RU"/>
        </w:rPr>
        <w:t xml:space="preserve">. Побеги при выгонке плохо растут, корни, на отдельных </w:t>
      </w:r>
      <w:proofErr w:type="spellStart"/>
      <w:r w:rsidRPr="005D0F73">
        <w:rPr>
          <w:lang w:val="ru-RU"/>
        </w:rPr>
        <w:t>учас</w:t>
      </w:r>
      <w:proofErr w:type="gramStart"/>
      <w:r w:rsidRPr="005D0F73">
        <w:rPr>
          <w:lang w:val="ru-RU"/>
        </w:rPr>
        <w:t>т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ках</w:t>
      </w:r>
      <w:proofErr w:type="spellEnd"/>
      <w:r w:rsidRPr="005D0F73">
        <w:rPr>
          <w:lang w:val="ru-RU"/>
        </w:rPr>
        <w:t xml:space="preserve"> становятся мягкими, стекло- видными; с обеих сторон поражен- </w:t>
      </w:r>
      <w:proofErr w:type="spellStart"/>
      <w:r w:rsidRPr="005D0F73">
        <w:rPr>
          <w:lang w:val="ru-RU"/>
        </w:rPr>
        <w:t>ного</w:t>
      </w:r>
      <w:proofErr w:type="spellEnd"/>
      <w:r w:rsidRPr="005D0F73">
        <w:rPr>
          <w:lang w:val="ru-RU"/>
        </w:rPr>
        <w:t xml:space="preserve"> участка имеются коричневые полосы шириной около 1 мм </w:t>
      </w:r>
      <w:proofErr w:type="spellStart"/>
      <w:r w:rsidRPr="005D0F73">
        <w:rPr>
          <w:lang w:val="ru-RU"/>
        </w:rPr>
        <w:t>каж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дая</w:t>
      </w:r>
      <w:proofErr w:type="spellEnd"/>
      <w:r w:rsidRPr="005D0F73">
        <w:rPr>
          <w:lang w:val="ru-RU"/>
        </w:rPr>
        <w:t>. На наружных частях луковицы образуются</w:t>
      </w:r>
      <w:r w:rsidRPr="005D0F73">
        <w:rPr>
          <w:spacing w:val="-25"/>
          <w:lang w:val="ru-RU"/>
        </w:rPr>
        <w:t xml:space="preserve"> </w:t>
      </w:r>
      <w:r w:rsidRPr="005D0F73">
        <w:rPr>
          <w:lang w:val="ru-RU"/>
        </w:rPr>
        <w:t>серо-коричневые</w:t>
      </w:r>
      <w:r w:rsidRPr="005D0F73">
        <w:rPr>
          <w:spacing w:val="-25"/>
          <w:lang w:val="ru-RU"/>
        </w:rPr>
        <w:t xml:space="preserve"> </w:t>
      </w:r>
      <w:proofErr w:type="spellStart"/>
      <w:r w:rsidRPr="005D0F73">
        <w:rPr>
          <w:lang w:val="ru-RU"/>
        </w:rPr>
        <w:t>гнил</w:t>
      </w:r>
      <w:proofErr w:type="gramStart"/>
      <w:r w:rsidRPr="005D0F73">
        <w:rPr>
          <w:lang w:val="ru-RU"/>
        </w:rPr>
        <w:t>е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вые</w:t>
      </w:r>
      <w:r w:rsidRPr="005D0F73">
        <w:rPr>
          <w:spacing w:val="-24"/>
          <w:lang w:val="ru-RU"/>
        </w:rPr>
        <w:t xml:space="preserve"> </w:t>
      </w:r>
      <w:r w:rsidRPr="005D0F73">
        <w:rPr>
          <w:lang w:val="ru-RU"/>
        </w:rPr>
        <w:t>пятна.</w:t>
      </w:r>
    </w:p>
    <w:p w:rsidR="0038691E" w:rsidRPr="005D0F73" w:rsidRDefault="00E8641D">
      <w:pPr>
        <w:pStyle w:val="Heading3"/>
        <w:rPr>
          <w:lang w:val="ru-RU"/>
        </w:rPr>
      </w:pPr>
      <w:r w:rsidRPr="005D0F73">
        <w:rPr>
          <w:color w:val="E5005B"/>
          <w:lang w:val="ru-RU"/>
        </w:rPr>
        <w:t>Мягкая гниль</w:t>
      </w:r>
    </w:p>
    <w:p w:rsidR="0038691E" w:rsidRPr="005D0F73" w:rsidRDefault="00E8641D">
      <w:pPr>
        <w:pStyle w:val="a3"/>
        <w:spacing w:before="1" w:line="244" w:lineRule="auto"/>
        <w:ind w:left="143" w:right="848" w:firstLine="170"/>
        <w:jc w:val="both"/>
        <w:rPr>
          <w:lang w:val="ru-RU"/>
        </w:rPr>
      </w:pPr>
      <w:r w:rsidRPr="005D0F73">
        <w:rPr>
          <w:lang w:val="ru-RU"/>
        </w:rPr>
        <w:t xml:space="preserve">Вызывается некоторыми </w:t>
      </w:r>
      <w:proofErr w:type="spellStart"/>
      <w:r w:rsidRPr="005D0F73">
        <w:rPr>
          <w:lang w:val="ru-RU"/>
        </w:rPr>
        <w:t>шта</w:t>
      </w:r>
      <w:proofErr w:type="gramStart"/>
      <w:r w:rsidRPr="005D0F73">
        <w:rPr>
          <w:lang w:val="ru-RU"/>
        </w:rPr>
        <w:t>м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мами</w:t>
      </w:r>
      <w:proofErr w:type="spellEnd"/>
      <w:r w:rsidRPr="005D0F73">
        <w:rPr>
          <w:lang w:val="ru-RU"/>
        </w:rPr>
        <w:t xml:space="preserve"> гриба </w:t>
      </w:r>
      <w:proofErr w:type="spellStart"/>
      <w:r>
        <w:rPr>
          <w:rFonts w:ascii="Book Antiqua" w:hAnsi="Book Antiqua"/>
          <w:i/>
        </w:rPr>
        <w:t>Pythium</w:t>
      </w:r>
      <w:proofErr w:type="spellEnd"/>
      <w:r w:rsidRPr="005D0F73">
        <w:rPr>
          <w:rFonts w:ascii="Book Antiqua" w:hAnsi="Book Antiqua"/>
          <w:i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ultimum</w:t>
      </w:r>
      <w:proofErr w:type="spellEnd"/>
      <w:r w:rsidRPr="005D0F73">
        <w:rPr>
          <w:lang w:val="ru-RU"/>
        </w:rPr>
        <w:t>. Ткань пораженных луковиц размягчается и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приобретает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розовую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окраску.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 xml:space="preserve">При этом луковицы издают </w:t>
      </w:r>
      <w:proofErr w:type="spellStart"/>
      <w:r w:rsidRPr="005D0F73">
        <w:rPr>
          <w:lang w:val="ru-RU"/>
        </w:rPr>
        <w:t>специфич</w:t>
      </w:r>
      <w:proofErr w:type="gramStart"/>
      <w:r w:rsidRPr="005D0F73">
        <w:rPr>
          <w:lang w:val="ru-RU"/>
        </w:rPr>
        <w:t>е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ский</w:t>
      </w:r>
      <w:proofErr w:type="spellEnd"/>
      <w:r w:rsidRPr="005D0F73">
        <w:rPr>
          <w:lang w:val="ru-RU"/>
        </w:rPr>
        <w:t xml:space="preserve"> неприятный запах. Ростки и корни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сначала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выглядят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здоровыми</w:t>
      </w:r>
      <w:r w:rsidRPr="005D0F73">
        <w:rPr>
          <w:lang w:val="ru-RU"/>
        </w:rPr>
        <w:t>, потом загнивают. Из луковиц, пор</w:t>
      </w:r>
      <w:proofErr w:type="gramStart"/>
      <w:r w:rsidRPr="005D0F73">
        <w:rPr>
          <w:lang w:val="ru-RU"/>
        </w:rPr>
        <w:t>а-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женных</w:t>
      </w:r>
      <w:proofErr w:type="spellEnd"/>
      <w:r w:rsidRPr="005D0F73">
        <w:rPr>
          <w:lang w:val="ru-RU"/>
        </w:rPr>
        <w:t xml:space="preserve"> на ранних стадиях, могут вырастать низкорослые цветы. При поражении на более поздних ст</w:t>
      </w:r>
      <w:proofErr w:type="gramStart"/>
      <w:r w:rsidRPr="005D0F73">
        <w:rPr>
          <w:lang w:val="ru-RU"/>
        </w:rPr>
        <w:t>а-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диях</w:t>
      </w:r>
      <w:proofErr w:type="spellEnd"/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вегетации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развитие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 xml:space="preserve">тюльпанов тормозится, кончики листьев </w:t>
      </w:r>
      <w:proofErr w:type="spellStart"/>
      <w:r w:rsidRPr="005D0F73">
        <w:rPr>
          <w:lang w:val="ru-RU"/>
        </w:rPr>
        <w:t>жел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теют</w:t>
      </w:r>
      <w:proofErr w:type="spellEnd"/>
      <w:r w:rsidRPr="005D0F73">
        <w:rPr>
          <w:lang w:val="ru-RU"/>
        </w:rPr>
        <w:t>, растение полегает, возможно усыхание</w:t>
      </w:r>
      <w:r w:rsidRPr="005D0F73">
        <w:rPr>
          <w:spacing w:val="-24"/>
          <w:lang w:val="ru-RU"/>
        </w:rPr>
        <w:t xml:space="preserve"> </w:t>
      </w:r>
      <w:r w:rsidRPr="005D0F73">
        <w:rPr>
          <w:lang w:val="ru-RU"/>
        </w:rPr>
        <w:t>цветков.</w:t>
      </w:r>
    </w:p>
    <w:p w:rsidR="0038691E" w:rsidRPr="005D0F73" w:rsidRDefault="00E8641D">
      <w:pPr>
        <w:pStyle w:val="Heading3"/>
        <w:spacing w:line="231" w:lineRule="exact"/>
        <w:rPr>
          <w:lang w:val="ru-RU"/>
        </w:rPr>
      </w:pPr>
      <w:proofErr w:type="spellStart"/>
      <w:r w:rsidRPr="005D0F73">
        <w:rPr>
          <w:color w:val="E5005B"/>
          <w:lang w:val="ru-RU"/>
        </w:rPr>
        <w:t>Риз</w:t>
      </w:r>
      <w:r w:rsidRPr="005D0F73">
        <w:rPr>
          <w:color w:val="E5005B"/>
          <w:lang w:val="ru-RU"/>
        </w:rPr>
        <w:t>октониоз</w:t>
      </w:r>
      <w:proofErr w:type="spellEnd"/>
    </w:p>
    <w:p w:rsidR="0038691E" w:rsidRPr="005D0F73" w:rsidRDefault="00E8641D">
      <w:pPr>
        <w:pStyle w:val="a3"/>
        <w:tabs>
          <w:tab w:val="left" w:pos="868"/>
          <w:tab w:val="left" w:pos="977"/>
          <w:tab w:val="left" w:pos="1596"/>
          <w:tab w:val="left" w:pos="2130"/>
          <w:tab w:val="left" w:pos="2935"/>
          <w:tab w:val="left" w:pos="3289"/>
        </w:tabs>
        <w:spacing w:line="242" w:lineRule="auto"/>
        <w:ind w:left="143" w:right="848" w:firstLine="170"/>
        <w:jc w:val="right"/>
        <w:rPr>
          <w:lang w:val="ru-RU"/>
        </w:rPr>
      </w:pPr>
      <w:proofErr w:type="gramStart"/>
      <w:r w:rsidRPr="005D0F73">
        <w:rPr>
          <w:b/>
          <w:i/>
          <w:color w:val="E5005B"/>
          <w:w w:val="95"/>
          <w:sz w:val="22"/>
          <w:lang w:val="ru-RU"/>
        </w:rPr>
        <w:t>(ранее</w:t>
      </w:r>
      <w:r w:rsidRPr="005D0F73">
        <w:rPr>
          <w:b/>
          <w:i/>
          <w:color w:val="E5005B"/>
          <w:spacing w:val="39"/>
          <w:w w:val="95"/>
          <w:sz w:val="22"/>
          <w:lang w:val="ru-RU"/>
        </w:rPr>
        <w:t xml:space="preserve"> </w:t>
      </w:r>
      <w:proofErr w:type="spellStart"/>
      <w:r w:rsidRPr="005D0F73">
        <w:rPr>
          <w:b/>
          <w:i/>
          <w:color w:val="E5005B"/>
          <w:w w:val="95"/>
          <w:sz w:val="22"/>
          <w:lang w:val="ru-RU"/>
        </w:rPr>
        <w:t>склероциальная</w:t>
      </w:r>
      <w:proofErr w:type="spellEnd"/>
      <w:r w:rsidRPr="005D0F73">
        <w:rPr>
          <w:b/>
          <w:i/>
          <w:color w:val="E5005B"/>
          <w:spacing w:val="39"/>
          <w:w w:val="95"/>
          <w:sz w:val="22"/>
          <w:lang w:val="ru-RU"/>
        </w:rPr>
        <w:t xml:space="preserve"> </w:t>
      </w:r>
      <w:r w:rsidRPr="005D0F73">
        <w:rPr>
          <w:b/>
          <w:i/>
          <w:color w:val="E5005B"/>
          <w:w w:val="95"/>
          <w:sz w:val="22"/>
          <w:lang w:val="ru-RU"/>
        </w:rPr>
        <w:t>гниль)</w:t>
      </w:r>
      <w:r w:rsidRPr="005D0F73">
        <w:rPr>
          <w:b/>
          <w:i/>
          <w:color w:val="E5005B"/>
          <w:w w:val="97"/>
          <w:sz w:val="22"/>
          <w:lang w:val="ru-RU"/>
        </w:rPr>
        <w:t xml:space="preserve"> </w:t>
      </w:r>
      <w:r w:rsidRPr="005D0F73">
        <w:rPr>
          <w:lang w:val="ru-RU"/>
        </w:rPr>
        <w:t>Возбудитель –</w:t>
      </w:r>
      <w:r w:rsidRPr="005D0F73">
        <w:rPr>
          <w:spacing w:val="41"/>
          <w:lang w:val="ru-RU"/>
        </w:rPr>
        <w:t xml:space="preserve"> </w:t>
      </w:r>
      <w:r w:rsidRPr="005D0F73">
        <w:rPr>
          <w:lang w:val="ru-RU"/>
        </w:rPr>
        <w:t>гриб</w:t>
      </w:r>
      <w:r w:rsidRPr="005D0F73">
        <w:rPr>
          <w:spacing w:val="20"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Rhizoctonia</w:t>
      </w:r>
      <w:proofErr w:type="spellEnd"/>
      <w:r w:rsidRPr="005D0F73">
        <w:rPr>
          <w:rFonts w:ascii="Book Antiqua" w:hAnsi="Book Antiqua"/>
          <w:i/>
          <w:w w:val="102"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tuliparum</w:t>
      </w:r>
      <w:proofErr w:type="spellEnd"/>
      <w:r w:rsidRPr="005D0F73">
        <w:rPr>
          <w:rFonts w:ascii="Book Antiqua" w:hAnsi="Book Antiqua"/>
          <w:i/>
          <w:lang w:val="ru-RU"/>
        </w:rPr>
        <w:t xml:space="preserve"> (</w:t>
      </w:r>
      <w:proofErr w:type="spellStart"/>
      <w:r w:rsidRPr="005D0F73">
        <w:rPr>
          <w:rFonts w:ascii="Book Antiqua" w:hAnsi="Book Antiqua"/>
          <w:i/>
          <w:lang w:val="ru-RU"/>
        </w:rPr>
        <w:t>син</w:t>
      </w:r>
      <w:proofErr w:type="spellEnd"/>
      <w:r w:rsidRPr="005D0F73">
        <w:rPr>
          <w:rFonts w:ascii="Book Antiqua" w:hAnsi="Book Antiqua"/>
          <w:i/>
          <w:lang w:val="ru-RU"/>
        </w:rPr>
        <w:t>.</w:t>
      </w:r>
      <w:proofErr w:type="gramEnd"/>
      <w:r w:rsidRPr="005D0F73">
        <w:rPr>
          <w:rFonts w:ascii="Book Antiqua" w:hAnsi="Book Antiqua"/>
          <w:i/>
          <w:spacing w:val="7"/>
          <w:lang w:val="ru-RU"/>
        </w:rPr>
        <w:t xml:space="preserve"> </w:t>
      </w:r>
      <w:proofErr w:type="spellStart"/>
      <w:proofErr w:type="gramStart"/>
      <w:r>
        <w:rPr>
          <w:rFonts w:ascii="Book Antiqua" w:hAnsi="Book Antiqua"/>
          <w:i/>
        </w:rPr>
        <w:t>Sclerotium</w:t>
      </w:r>
      <w:proofErr w:type="spellEnd"/>
      <w:r w:rsidRPr="005D0F73">
        <w:rPr>
          <w:rFonts w:ascii="Book Antiqua" w:hAnsi="Book Antiqua"/>
          <w:i/>
          <w:spacing w:val="28"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tuliparum</w:t>
      </w:r>
      <w:proofErr w:type="spellEnd"/>
      <w:r w:rsidRPr="005D0F73">
        <w:rPr>
          <w:rFonts w:ascii="Book Antiqua" w:hAnsi="Book Antiqua"/>
          <w:i/>
          <w:lang w:val="ru-RU"/>
        </w:rPr>
        <w:t>)</w:t>
      </w:r>
      <w:r w:rsidRPr="005D0F73">
        <w:rPr>
          <w:lang w:val="ru-RU"/>
        </w:rPr>
        <w:t>.</w:t>
      </w:r>
      <w:proofErr w:type="gramEnd"/>
      <w:r w:rsidRPr="005D0F73">
        <w:rPr>
          <w:w w:val="111"/>
          <w:lang w:val="ru-RU"/>
        </w:rPr>
        <w:t xml:space="preserve"> </w:t>
      </w:r>
      <w:r w:rsidRPr="005D0F73">
        <w:rPr>
          <w:lang w:val="ru-RU"/>
        </w:rPr>
        <w:t>Пораженные тюльпаны</w:t>
      </w:r>
      <w:r w:rsidRPr="005D0F73">
        <w:rPr>
          <w:spacing w:val="38"/>
          <w:lang w:val="ru-RU"/>
        </w:rPr>
        <w:t xml:space="preserve"> </w:t>
      </w:r>
      <w:r w:rsidRPr="005D0F73">
        <w:rPr>
          <w:lang w:val="ru-RU"/>
        </w:rPr>
        <w:t>не</w:t>
      </w:r>
      <w:r w:rsidRPr="005D0F73">
        <w:rPr>
          <w:spacing w:val="41"/>
          <w:lang w:val="ru-RU"/>
        </w:rPr>
        <w:t xml:space="preserve"> </w:t>
      </w:r>
      <w:proofErr w:type="spellStart"/>
      <w:r w:rsidRPr="005D0F73">
        <w:rPr>
          <w:lang w:val="ru-RU"/>
        </w:rPr>
        <w:t>прора</w:t>
      </w:r>
      <w:proofErr w:type="gramStart"/>
      <w:r w:rsidRPr="005D0F73">
        <w:rPr>
          <w:lang w:val="ru-RU"/>
        </w:rPr>
        <w:t>с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r w:rsidRPr="005D0F73">
        <w:rPr>
          <w:lang w:val="ru-RU"/>
        </w:rPr>
        <w:t>тают. У них хорошо</w:t>
      </w:r>
      <w:r w:rsidRPr="005D0F73">
        <w:rPr>
          <w:spacing w:val="31"/>
          <w:lang w:val="ru-RU"/>
        </w:rPr>
        <w:t xml:space="preserve"> </w:t>
      </w:r>
      <w:r w:rsidRPr="005D0F73">
        <w:rPr>
          <w:lang w:val="ru-RU"/>
        </w:rPr>
        <w:t>развита</w:t>
      </w:r>
      <w:r w:rsidRPr="005D0F73">
        <w:rPr>
          <w:spacing w:val="18"/>
          <w:lang w:val="ru-RU"/>
        </w:rPr>
        <w:t xml:space="preserve"> </w:t>
      </w:r>
      <w:proofErr w:type="spellStart"/>
      <w:r w:rsidRPr="005D0F73">
        <w:rPr>
          <w:lang w:val="ru-RU"/>
        </w:rPr>
        <w:t>ко</w:t>
      </w:r>
      <w:proofErr w:type="gramStart"/>
      <w:r w:rsidRPr="005D0F73">
        <w:rPr>
          <w:lang w:val="ru-RU"/>
        </w:rPr>
        <w:t>р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невая</w:t>
      </w:r>
      <w:proofErr w:type="spellEnd"/>
      <w:r w:rsidRPr="005D0F73">
        <w:rPr>
          <w:lang w:val="ru-RU"/>
        </w:rPr>
        <w:t xml:space="preserve"> система,</w:t>
      </w:r>
      <w:r w:rsidRPr="005D0F73">
        <w:rPr>
          <w:spacing w:val="8"/>
          <w:lang w:val="ru-RU"/>
        </w:rPr>
        <w:t xml:space="preserve"> </w:t>
      </w:r>
      <w:r w:rsidRPr="005D0F73">
        <w:rPr>
          <w:lang w:val="ru-RU"/>
        </w:rPr>
        <w:t>однако</w:t>
      </w:r>
      <w:r w:rsidRPr="005D0F73">
        <w:rPr>
          <w:spacing w:val="26"/>
          <w:lang w:val="ru-RU"/>
        </w:rPr>
        <w:t xml:space="preserve"> </w:t>
      </w:r>
      <w:r w:rsidRPr="005D0F73">
        <w:rPr>
          <w:lang w:val="ru-RU"/>
        </w:rPr>
        <w:t>проростки,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как правило, сгнивают еще</w:t>
      </w:r>
      <w:r w:rsidRPr="005D0F73">
        <w:rPr>
          <w:spacing w:val="36"/>
          <w:lang w:val="ru-RU"/>
        </w:rPr>
        <w:t xml:space="preserve"> </w:t>
      </w:r>
      <w:r w:rsidRPr="005D0F73">
        <w:rPr>
          <w:lang w:val="ru-RU"/>
        </w:rPr>
        <w:t>в</w:t>
      </w:r>
      <w:r w:rsidRPr="005D0F73">
        <w:rPr>
          <w:spacing w:val="9"/>
          <w:lang w:val="ru-RU"/>
        </w:rPr>
        <w:t xml:space="preserve"> </w:t>
      </w:r>
      <w:r w:rsidRPr="005D0F73">
        <w:rPr>
          <w:lang w:val="ru-RU"/>
        </w:rPr>
        <w:t>почве,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которая вокруг луковицы</w:t>
      </w:r>
      <w:r w:rsidRPr="005D0F73">
        <w:rPr>
          <w:spacing w:val="-6"/>
          <w:lang w:val="ru-RU"/>
        </w:rPr>
        <w:t xml:space="preserve"> </w:t>
      </w:r>
      <w:r w:rsidRPr="005D0F73">
        <w:rPr>
          <w:lang w:val="ru-RU"/>
        </w:rPr>
        <w:t>и</w:t>
      </w:r>
      <w:r w:rsidRPr="005D0F73">
        <w:rPr>
          <w:spacing w:val="27"/>
          <w:lang w:val="ru-RU"/>
        </w:rPr>
        <w:t xml:space="preserve"> </w:t>
      </w:r>
      <w:r w:rsidRPr="005D0F73">
        <w:rPr>
          <w:lang w:val="ru-RU"/>
        </w:rPr>
        <w:t>побега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бывает</w:t>
      </w:r>
      <w:r w:rsidRPr="005D0F73">
        <w:rPr>
          <w:lang w:val="ru-RU"/>
        </w:rPr>
        <w:tab/>
      </w:r>
      <w:r w:rsidRPr="005D0F73">
        <w:rPr>
          <w:lang w:val="ru-RU"/>
        </w:rPr>
        <w:tab/>
        <w:t>пронизана</w:t>
      </w:r>
      <w:r w:rsidRPr="005D0F73">
        <w:rPr>
          <w:lang w:val="ru-RU"/>
        </w:rPr>
        <w:tab/>
        <w:t>мицелием.</w:t>
      </w:r>
      <w:r w:rsidRPr="005D0F73">
        <w:rPr>
          <w:lang w:val="ru-RU"/>
        </w:rPr>
        <w:tab/>
        <w:t>В почве</w:t>
      </w:r>
      <w:r w:rsidRPr="005D0F73">
        <w:rPr>
          <w:lang w:val="ru-RU"/>
        </w:rPr>
        <w:tab/>
        <w:t>могут</w:t>
      </w:r>
      <w:r w:rsidRPr="005D0F73">
        <w:rPr>
          <w:lang w:val="ru-RU"/>
        </w:rPr>
        <w:tab/>
        <w:t>содержаться</w:t>
      </w:r>
      <w:r w:rsidRPr="005D0F73">
        <w:rPr>
          <w:lang w:val="ru-RU"/>
        </w:rPr>
        <w:tab/>
      </w:r>
      <w:r w:rsidRPr="005D0F73">
        <w:rPr>
          <w:w w:val="95"/>
          <w:lang w:val="ru-RU"/>
        </w:rPr>
        <w:t xml:space="preserve">легко </w:t>
      </w:r>
      <w:r w:rsidRPr="005D0F73">
        <w:rPr>
          <w:lang w:val="ru-RU"/>
        </w:rPr>
        <w:t>отделяемые от</w:t>
      </w:r>
      <w:r w:rsidRPr="005D0F73">
        <w:rPr>
          <w:spacing w:val="-15"/>
          <w:lang w:val="ru-RU"/>
        </w:rPr>
        <w:t xml:space="preserve"> </w:t>
      </w:r>
      <w:r w:rsidRPr="005D0F73">
        <w:rPr>
          <w:lang w:val="ru-RU"/>
        </w:rPr>
        <w:t>растения</w:t>
      </w:r>
      <w:r w:rsidRPr="005D0F73">
        <w:rPr>
          <w:spacing w:val="-8"/>
          <w:lang w:val="ru-RU"/>
        </w:rPr>
        <w:t xml:space="preserve"> </w:t>
      </w:r>
      <w:r w:rsidRPr="005D0F73">
        <w:rPr>
          <w:lang w:val="ru-RU"/>
        </w:rPr>
        <w:t>склероции,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 xml:space="preserve">форма,    окраска,    размер </w:t>
      </w:r>
      <w:r w:rsidRPr="005D0F73">
        <w:rPr>
          <w:spacing w:val="37"/>
          <w:lang w:val="ru-RU"/>
        </w:rPr>
        <w:t xml:space="preserve"> </w:t>
      </w:r>
      <w:r w:rsidRPr="005D0F73">
        <w:rPr>
          <w:lang w:val="ru-RU"/>
        </w:rPr>
        <w:t>которых</w:t>
      </w:r>
    </w:p>
    <w:p w:rsidR="0038691E" w:rsidRPr="005D0F73" w:rsidRDefault="0038691E">
      <w:pPr>
        <w:spacing w:line="242" w:lineRule="auto"/>
        <w:jc w:val="right"/>
        <w:rPr>
          <w:lang w:val="ru-RU"/>
        </w:rPr>
        <w:sectPr w:rsidR="0038691E" w:rsidRPr="005D0F73">
          <w:pgSz w:w="11910" w:h="16450"/>
          <w:pgMar w:top="600" w:right="0" w:bottom="600" w:left="480" w:header="365" w:footer="408" w:gutter="0"/>
          <w:cols w:num="3" w:space="720" w:equalWidth="0">
            <w:col w:w="3433" w:space="139"/>
            <w:col w:w="3433" w:space="139"/>
            <w:col w:w="4286"/>
          </w:cols>
        </w:sectPr>
      </w:pPr>
    </w:p>
    <w:p w:rsidR="0038691E" w:rsidRPr="005D0F73" w:rsidRDefault="00E8641D">
      <w:pPr>
        <w:pStyle w:val="a3"/>
        <w:spacing w:before="165" w:line="244" w:lineRule="auto"/>
        <w:ind w:left="850"/>
        <w:jc w:val="both"/>
        <w:rPr>
          <w:lang w:val="ru-RU"/>
        </w:rPr>
      </w:pPr>
      <w:r w:rsidRPr="005D0F73">
        <w:rPr>
          <w:lang w:val="ru-RU"/>
        </w:rPr>
        <w:lastRenderedPageBreak/>
        <w:t>сильно различаются (от 1 мм до 1 см). На чешуях луковиц образуются крупные коричневые пятна с  серой</w:t>
      </w:r>
    </w:p>
    <w:p w:rsidR="0038691E" w:rsidRPr="005D0F73" w:rsidRDefault="00E8641D">
      <w:pPr>
        <w:pStyle w:val="a3"/>
        <w:spacing w:before="1" w:line="244" w:lineRule="auto"/>
        <w:ind w:left="850"/>
        <w:jc w:val="both"/>
        <w:rPr>
          <w:lang w:val="ru-RU"/>
        </w:rPr>
      </w:pPr>
      <w:r w:rsidRPr="005D0F73">
        <w:rPr>
          <w:lang w:val="ru-RU"/>
        </w:rPr>
        <w:t>«плесенью». На поперечном ра</w:t>
      </w:r>
      <w:proofErr w:type="gramStart"/>
      <w:r w:rsidRPr="005D0F73">
        <w:rPr>
          <w:lang w:val="ru-RU"/>
        </w:rPr>
        <w:t>з-</w:t>
      </w:r>
      <w:proofErr w:type="gramEnd"/>
      <w:r w:rsidRPr="005D0F73">
        <w:rPr>
          <w:lang w:val="ru-RU"/>
        </w:rPr>
        <w:t xml:space="preserve"> резе луковицы, которая постепенно </w:t>
      </w:r>
      <w:r w:rsidRPr="005D0F73">
        <w:rPr>
          <w:w w:val="95"/>
          <w:lang w:val="ru-RU"/>
        </w:rPr>
        <w:t xml:space="preserve">сгнивает, видны коричневые кольца. </w:t>
      </w:r>
      <w:r w:rsidRPr="005D0F73">
        <w:rPr>
          <w:lang w:val="ru-RU"/>
        </w:rPr>
        <w:t>Поражаются тюльпаны</w:t>
      </w:r>
      <w:r w:rsidRPr="005D0F73">
        <w:rPr>
          <w:spacing w:val="30"/>
          <w:lang w:val="ru-RU"/>
        </w:rPr>
        <w:t xml:space="preserve"> </w:t>
      </w:r>
      <w:r w:rsidRPr="005D0F73">
        <w:rPr>
          <w:lang w:val="ru-RU"/>
        </w:rPr>
        <w:t>при</w:t>
      </w:r>
      <w:r w:rsidRPr="005D0F73">
        <w:rPr>
          <w:spacing w:val="37"/>
          <w:lang w:val="ru-RU"/>
        </w:rPr>
        <w:t xml:space="preserve"> </w:t>
      </w:r>
      <w:r w:rsidRPr="005D0F73">
        <w:rPr>
          <w:lang w:val="ru-RU"/>
        </w:rPr>
        <w:t>темп</w:t>
      </w:r>
      <w:proofErr w:type="gramStart"/>
      <w:r w:rsidRPr="005D0F73">
        <w:rPr>
          <w:lang w:val="ru-RU"/>
        </w:rPr>
        <w:t>е-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ратуре</w:t>
      </w:r>
      <w:proofErr w:type="spellEnd"/>
      <w:r w:rsidRPr="005D0F73">
        <w:rPr>
          <w:lang w:val="ru-RU"/>
        </w:rPr>
        <w:t xml:space="preserve"> почвы ниже 13°С. </w:t>
      </w:r>
      <w:r w:rsidRPr="005D0F73">
        <w:rPr>
          <w:lang w:val="ru-RU"/>
        </w:rPr>
        <w:t>При 20°С и выше</w:t>
      </w:r>
      <w:r w:rsidRPr="005D0F73">
        <w:rPr>
          <w:spacing w:val="-24"/>
          <w:lang w:val="ru-RU"/>
        </w:rPr>
        <w:t xml:space="preserve"> </w:t>
      </w:r>
      <w:r w:rsidRPr="005D0F73">
        <w:rPr>
          <w:lang w:val="ru-RU"/>
        </w:rPr>
        <w:t>развитие</w:t>
      </w:r>
      <w:r w:rsidRPr="005D0F73">
        <w:rPr>
          <w:spacing w:val="-24"/>
          <w:lang w:val="ru-RU"/>
        </w:rPr>
        <w:t xml:space="preserve"> </w:t>
      </w:r>
      <w:r w:rsidRPr="005D0F73">
        <w:rPr>
          <w:lang w:val="ru-RU"/>
        </w:rPr>
        <w:t>болезни</w:t>
      </w:r>
      <w:r w:rsidRPr="005D0F73">
        <w:rPr>
          <w:spacing w:val="-24"/>
          <w:lang w:val="ru-RU"/>
        </w:rPr>
        <w:t xml:space="preserve"> </w:t>
      </w:r>
      <w:proofErr w:type="spellStart"/>
      <w:r w:rsidRPr="005D0F73">
        <w:rPr>
          <w:lang w:val="ru-RU"/>
        </w:rPr>
        <w:t>приостанав</w:t>
      </w:r>
      <w:proofErr w:type="spellEnd"/>
      <w:r w:rsidRPr="005D0F73">
        <w:rPr>
          <w:lang w:val="ru-RU"/>
        </w:rPr>
        <w:t>-</w:t>
      </w:r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ливается</w:t>
      </w:r>
      <w:proofErr w:type="spellEnd"/>
      <w:r w:rsidRPr="005D0F73">
        <w:rPr>
          <w:lang w:val="ru-RU"/>
        </w:rPr>
        <w:t>.</w:t>
      </w:r>
    </w:p>
    <w:p w:rsidR="0038691E" w:rsidRPr="005D0F73" w:rsidRDefault="00E8641D">
      <w:pPr>
        <w:pStyle w:val="Heading3"/>
        <w:ind w:left="1020"/>
        <w:rPr>
          <w:lang w:val="ru-RU"/>
        </w:rPr>
      </w:pPr>
      <w:proofErr w:type="spellStart"/>
      <w:r w:rsidRPr="005D0F73">
        <w:rPr>
          <w:color w:val="E5005B"/>
          <w:lang w:val="ru-RU"/>
        </w:rPr>
        <w:t>Пенициллёз</w:t>
      </w:r>
      <w:proofErr w:type="spellEnd"/>
    </w:p>
    <w:p w:rsidR="0038691E" w:rsidRPr="005D0F73" w:rsidRDefault="00E8641D">
      <w:pPr>
        <w:pStyle w:val="a3"/>
        <w:spacing w:before="1" w:line="242" w:lineRule="auto"/>
        <w:ind w:left="850" w:firstLine="170"/>
        <w:jc w:val="both"/>
        <w:rPr>
          <w:lang w:val="ru-RU"/>
        </w:rPr>
      </w:pPr>
      <w:r w:rsidRPr="005D0F73">
        <w:rPr>
          <w:w w:val="105"/>
          <w:lang w:val="ru-RU"/>
        </w:rPr>
        <w:t>Возбудители –</w:t>
      </w:r>
      <w:r w:rsidRPr="005D0F73">
        <w:rPr>
          <w:spacing w:val="37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гриб</w:t>
      </w:r>
      <w:r w:rsidRPr="005D0F73">
        <w:rPr>
          <w:spacing w:val="18"/>
          <w:w w:val="105"/>
          <w:lang w:val="ru-RU"/>
        </w:rPr>
        <w:t xml:space="preserve"> </w:t>
      </w:r>
      <w:proofErr w:type="spellStart"/>
      <w:r>
        <w:rPr>
          <w:rFonts w:ascii="Book Antiqua" w:hAnsi="Book Antiqua"/>
          <w:i/>
          <w:w w:val="105"/>
        </w:rPr>
        <w:t>Penicillium</w:t>
      </w:r>
      <w:proofErr w:type="spellEnd"/>
      <w:r w:rsidRPr="005D0F73">
        <w:rPr>
          <w:rFonts w:ascii="Book Antiqua" w:hAnsi="Book Antiqua"/>
          <w:i/>
          <w:w w:val="98"/>
          <w:lang w:val="ru-RU"/>
        </w:rPr>
        <w:t xml:space="preserve"> </w:t>
      </w:r>
      <w:proofErr w:type="spellStart"/>
      <w:r>
        <w:rPr>
          <w:rFonts w:ascii="Book Antiqua" w:hAnsi="Book Antiqua"/>
          <w:i/>
          <w:w w:val="105"/>
        </w:rPr>
        <w:t>corymbiferum</w:t>
      </w:r>
      <w:proofErr w:type="spellEnd"/>
      <w:r w:rsidRPr="005D0F73">
        <w:rPr>
          <w:rFonts w:ascii="Book Antiqua" w:hAnsi="Book Antiqua"/>
          <w:i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и другие</w:t>
      </w:r>
      <w:r w:rsidRPr="005D0F73">
        <w:rPr>
          <w:spacing w:val="27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виды</w:t>
      </w:r>
      <w:r w:rsidRPr="005D0F73">
        <w:rPr>
          <w:spacing w:val="44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рода</w:t>
      </w:r>
      <w:r w:rsidRPr="005D0F73">
        <w:rPr>
          <w:w w:val="96"/>
          <w:lang w:val="ru-RU"/>
        </w:rPr>
        <w:t xml:space="preserve"> </w:t>
      </w:r>
      <w:proofErr w:type="spellStart"/>
      <w:r>
        <w:rPr>
          <w:rFonts w:ascii="Book Antiqua" w:hAnsi="Book Antiqua"/>
          <w:i/>
          <w:w w:val="105"/>
        </w:rPr>
        <w:t>Penicillium</w:t>
      </w:r>
      <w:proofErr w:type="spellEnd"/>
      <w:r w:rsidRPr="005D0F73">
        <w:rPr>
          <w:w w:val="105"/>
          <w:lang w:val="ru-RU"/>
        </w:rPr>
        <w:t>. Они часто поражают тюльпаны, находящиеся</w:t>
      </w:r>
      <w:r w:rsidRPr="005D0F73">
        <w:rPr>
          <w:spacing w:val="9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в</w:t>
      </w:r>
      <w:r w:rsidRPr="005D0F73">
        <w:rPr>
          <w:spacing w:val="27"/>
          <w:w w:val="105"/>
          <w:lang w:val="ru-RU"/>
        </w:rPr>
        <w:t xml:space="preserve"> </w:t>
      </w:r>
      <w:proofErr w:type="spellStart"/>
      <w:r w:rsidRPr="005D0F73">
        <w:rPr>
          <w:w w:val="105"/>
          <w:lang w:val="ru-RU"/>
        </w:rPr>
        <w:t>хол</w:t>
      </w:r>
      <w:proofErr w:type="gramStart"/>
      <w:r w:rsidRPr="005D0F73">
        <w:rPr>
          <w:w w:val="105"/>
          <w:lang w:val="ru-RU"/>
        </w:rPr>
        <w:t>о</w:t>
      </w:r>
      <w:proofErr w:type="spellEnd"/>
      <w:r w:rsidRPr="005D0F73">
        <w:rPr>
          <w:w w:val="105"/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дильных</w:t>
      </w:r>
      <w:proofErr w:type="spellEnd"/>
      <w:r w:rsidRPr="005D0F73">
        <w:rPr>
          <w:lang w:val="ru-RU"/>
        </w:rPr>
        <w:t xml:space="preserve"> камерах при</w:t>
      </w:r>
      <w:r w:rsidRPr="005D0F73">
        <w:rPr>
          <w:spacing w:val="4"/>
          <w:lang w:val="ru-RU"/>
        </w:rPr>
        <w:t xml:space="preserve"> </w:t>
      </w:r>
      <w:r w:rsidRPr="005D0F73">
        <w:rPr>
          <w:lang w:val="ru-RU"/>
        </w:rPr>
        <w:t>подготовке</w:t>
      </w:r>
      <w:r w:rsidRPr="005D0F73">
        <w:rPr>
          <w:spacing w:val="16"/>
          <w:lang w:val="ru-RU"/>
        </w:rPr>
        <w:t xml:space="preserve"> </w:t>
      </w:r>
      <w:r w:rsidRPr="005D0F73">
        <w:rPr>
          <w:lang w:val="ru-RU"/>
        </w:rPr>
        <w:t>к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весенней выгонке, если не</w:t>
      </w:r>
      <w:r w:rsidRPr="005D0F73">
        <w:rPr>
          <w:spacing w:val="-17"/>
          <w:lang w:val="ru-RU"/>
        </w:rPr>
        <w:t xml:space="preserve"> </w:t>
      </w:r>
      <w:proofErr w:type="spellStart"/>
      <w:r w:rsidRPr="005D0F73">
        <w:rPr>
          <w:lang w:val="ru-RU"/>
        </w:rPr>
        <w:t>соблюда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w w:val="105"/>
          <w:lang w:val="ru-RU"/>
        </w:rPr>
        <w:t>ются</w:t>
      </w:r>
      <w:proofErr w:type="spellEnd"/>
      <w:r w:rsidRPr="005D0F73">
        <w:rPr>
          <w:w w:val="105"/>
          <w:lang w:val="ru-RU"/>
        </w:rPr>
        <w:t xml:space="preserve"> условия</w:t>
      </w:r>
      <w:r w:rsidRPr="005D0F73">
        <w:rPr>
          <w:spacing w:val="7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хранения.</w:t>
      </w:r>
      <w:r w:rsidRPr="005D0F73">
        <w:rPr>
          <w:spacing w:val="3"/>
          <w:w w:val="105"/>
          <w:lang w:val="ru-RU"/>
        </w:rPr>
        <w:t xml:space="preserve"> </w:t>
      </w:r>
      <w:proofErr w:type="spellStart"/>
      <w:r w:rsidRPr="005D0F73">
        <w:rPr>
          <w:w w:val="105"/>
          <w:lang w:val="ru-RU"/>
        </w:rPr>
        <w:t>Заболев</w:t>
      </w:r>
      <w:proofErr w:type="gramStart"/>
      <w:r w:rsidRPr="005D0F73">
        <w:rPr>
          <w:w w:val="105"/>
          <w:lang w:val="ru-RU"/>
        </w:rPr>
        <w:t>а</w:t>
      </w:r>
      <w:proofErr w:type="spellEnd"/>
      <w:r w:rsidRPr="005D0F73">
        <w:rPr>
          <w:w w:val="105"/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ние</w:t>
      </w:r>
      <w:proofErr w:type="spellEnd"/>
      <w:r w:rsidRPr="005D0F73">
        <w:rPr>
          <w:spacing w:val="-10"/>
          <w:lang w:val="ru-RU"/>
        </w:rPr>
        <w:t xml:space="preserve"> </w:t>
      </w:r>
      <w:r w:rsidRPr="005D0F73">
        <w:rPr>
          <w:lang w:val="ru-RU"/>
        </w:rPr>
        <w:t>всегда</w:t>
      </w:r>
      <w:r w:rsidRPr="005D0F73">
        <w:rPr>
          <w:spacing w:val="-10"/>
          <w:lang w:val="ru-RU"/>
        </w:rPr>
        <w:t xml:space="preserve"> </w:t>
      </w:r>
      <w:r w:rsidRPr="005D0F73">
        <w:rPr>
          <w:lang w:val="ru-RU"/>
        </w:rPr>
        <w:t>проявляется</w:t>
      </w:r>
      <w:r w:rsidRPr="005D0F73">
        <w:rPr>
          <w:spacing w:val="-10"/>
          <w:lang w:val="ru-RU"/>
        </w:rPr>
        <w:t xml:space="preserve"> </w:t>
      </w:r>
      <w:r w:rsidRPr="005D0F73">
        <w:rPr>
          <w:lang w:val="ru-RU"/>
        </w:rPr>
        <w:t>при</w:t>
      </w:r>
      <w:r w:rsidRPr="005D0F73">
        <w:rPr>
          <w:spacing w:val="-10"/>
          <w:lang w:val="ru-RU"/>
        </w:rPr>
        <w:t xml:space="preserve"> </w:t>
      </w:r>
      <w:proofErr w:type="spellStart"/>
      <w:r w:rsidRPr="005D0F73">
        <w:rPr>
          <w:lang w:val="ru-RU"/>
        </w:rPr>
        <w:t>механи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w w:val="105"/>
          <w:lang w:val="ru-RU"/>
        </w:rPr>
        <w:t>ческих</w:t>
      </w:r>
      <w:proofErr w:type="spellEnd"/>
      <w:r w:rsidRPr="005D0F73">
        <w:rPr>
          <w:w w:val="105"/>
          <w:lang w:val="ru-RU"/>
        </w:rPr>
        <w:t xml:space="preserve"> повреждениях</w:t>
      </w:r>
      <w:r w:rsidRPr="005D0F73">
        <w:rPr>
          <w:spacing w:val="14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луковиц.</w:t>
      </w:r>
      <w:r w:rsidRPr="005D0F73">
        <w:rPr>
          <w:spacing w:val="7"/>
          <w:w w:val="105"/>
          <w:lang w:val="ru-RU"/>
        </w:rPr>
        <w:t xml:space="preserve"> </w:t>
      </w:r>
      <w:r w:rsidRPr="005D0F73">
        <w:rPr>
          <w:w w:val="105"/>
          <w:lang w:val="ru-RU"/>
        </w:rPr>
        <w:t>На</w:t>
      </w:r>
      <w:r w:rsidRPr="005D0F73">
        <w:rPr>
          <w:w w:val="111"/>
          <w:lang w:val="ru-RU"/>
        </w:rPr>
        <w:t xml:space="preserve"> </w:t>
      </w:r>
      <w:r w:rsidRPr="005D0F73">
        <w:rPr>
          <w:lang w:val="ru-RU"/>
        </w:rPr>
        <w:t>них  образуются  желтоватые</w:t>
      </w:r>
      <w:r w:rsidRPr="005D0F73">
        <w:rPr>
          <w:spacing w:val="18"/>
          <w:lang w:val="ru-RU"/>
        </w:rPr>
        <w:t xml:space="preserve"> </w:t>
      </w:r>
      <w:r w:rsidRPr="005D0F73">
        <w:rPr>
          <w:lang w:val="ru-RU"/>
        </w:rPr>
        <w:t>пятна</w:t>
      </w:r>
    </w:p>
    <w:p w:rsidR="0038691E" w:rsidRPr="005D0F73" w:rsidRDefault="00E8641D">
      <w:pPr>
        <w:pStyle w:val="a3"/>
        <w:spacing w:before="1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122695</wp:posOffset>
            </wp:positionV>
            <wp:extent cx="2087994" cy="198120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9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1E" w:rsidRPr="005D0F73" w:rsidRDefault="00E8641D">
      <w:pPr>
        <w:pStyle w:val="a3"/>
        <w:spacing w:before="21" w:line="244" w:lineRule="auto"/>
        <w:ind w:left="850"/>
        <w:jc w:val="both"/>
        <w:rPr>
          <w:lang w:val="ru-RU"/>
        </w:rPr>
      </w:pPr>
      <w:r w:rsidRPr="005D0F73">
        <w:rPr>
          <w:lang w:val="ru-RU"/>
        </w:rPr>
        <w:t>с</w:t>
      </w:r>
      <w:r w:rsidRPr="005D0F73">
        <w:rPr>
          <w:spacing w:val="43"/>
          <w:lang w:val="ru-RU"/>
        </w:rPr>
        <w:t xml:space="preserve"> </w:t>
      </w:r>
      <w:r w:rsidRPr="005D0F73">
        <w:rPr>
          <w:lang w:val="ru-RU"/>
        </w:rPr>
        <w:t>обильным</w:t>
      </w:r>
      <w:r w:rsidRPr="005D0F73">
        <w:rPr>
          <w:spacing w:val="43"/>
          <w:lang w:val="ru-RU"/>
        </w:rPr>
        <w:t xml:space="preserve"> </w:t>
      </w:r>
      <w:r w:rsidRPr="005D0F73">
        <w:rPr>
          <w:lang w:val="ru-RU"/>
        </w:rPr>
        <w:t>голубовато-зеленым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налетом;</w:t>
      </w:r>
      <w:r w:rsidRPr="005D0F73">
        <w:rPr>
          <w:spacing w:val="10"/>
          <w:lang w:val="ru-RU"/>
        </w:rPr>
        <w:t xml:space="preserve"> </w:t>
      </w:r>
      <w:r w:rsidRPr="005D0F73">
        <w:rPr>
          <w:lang w:val="ru-RU"/>
        </w:rPr>
        <w:t>повреждаются</w:t>
      </w:r>
      <w:r w:rsidRPr="005D0F73">
        <w:rPr>
          <w:spacing w:val="10"/>
          <w:lang w:val="ru-RU"/>
        </w:rPr>
        <w:t xml:space="preserve"> </w:t>
      </w:r>
      <w:r w:rsidRPr="005D0F73">
        <w:rPr>
          <w:lang w:val="ru-RU"/>
        </w:rPr>
        <w:t>наружные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 xml:space="preserve">чешуи. Такие луковицы отстают в росте, плохо цветут. </w:t>
      </w:r>
      <w:proofErr w:type="spellStart"/>
      <w:r w:rsidRPr="005D0F73">
        <w:rPr>
          <w:lang w:val="ru-RU"/>
        </w:rPr>
        <w:t>Пенициллёз</w:t>
      </w:r>
      <w:proofErr w:type="spellEnd"/>
      <w:r w:rsidRPr="005D0F73">
        <w:rPr>
          <w:lang w:val="ru-RU"/>
        </w:rPr>
        <w:t xml:space="preserve"> часто сопутствует серой гнили и другим</w:t>
      </w:r>
      <w:r w:rsidRPr="005D0F73">
        <w:rPr>
          <w:spacing w:val="7"/>
          <w:lang w:val="ru-RU"/>
        </w:rPr>
        <w:t xml:space="preserve"> </w:t>
      </w:r>
      <w:r w:rsidRPr="005D0F73">
        <w:rPr>
          <w:lang w:val="ru-RU"/>
        </w:rPr>
        <w:t>заболеваниям</w:t>
      </w:r>
      <w:r w:rsidRPr="005D0F73">
        <w:rPr>
          <w:spacing w:val="7"/>
          <w:lang w:val="ru-RU"/>
        </w:rPr>
        <w:t xml:space="preserve"> </w:t>
      </w:r>
      <w:r w:rsidRPr="005D0F73">
        <w:rPr>
          <w:lang w:val="ru-RU"/>
        </w:rPr>
        <w:t>тюльпанов.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При отрастании листьев на их ко</w:t>
      </w:r>
      <w:proofErr w:type="gramStart"/>
      <w:r w:rsidRPr="005D0F73">
        <w:rPr>
          <w:lang w:val="ru-RU"/>
        </w:rPr>
        <w:t>н-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чиках</w:t>
      </w:r>
      <w:proofErr w:type="spellEnd"/>
      <w:r w:rsidRPr="005D0F73">
        <w:rPr>
          <w:lang w:val="ru-RU"/>
        </w:rPr>
        <w:t xml:space="preserve"> появляются бурые</w:t>
      </w:r>
      <w:r w:rsidRPr="005D0F73">
        <w:rPr>
          <w:spacing w:val="-22"/>
          <w:lang w:val="ru-RU"/>
        </w:rPr>
        <w:t xml:space="preserve"> </w:t>
      </w:r>
      <w:r w:rsidRPr="005D0F73">
        <w:rPr>
          <w:lang w:val="ru-RU"/>
        </w:rPr>
        <w:t xml:space="preserve">подсыхаю- </w:t>
      </w:r>
      <w:proofErr w:type="spellStart"/>
      <w:r w:rsidRPr="005D0F73">
        <w:rPr>
          <w:lang w:val="ru-RU"/>
        </w:rPr>
        <w:t>щие</w:t>
      </w:r>
      <w:proofErr w:type="spellEnd"/>
      <w:r w:rsidRPr="005D0F73">
        <w:rPr>
          <w:lang w:val="ru-RU"/>
        </w:rPr>
        <w:t xml:space="preserve"> пятна, зачастую</w:t>
      </w:r>
      <w:r w:rsidRPr="005D0F73">
        <w:rPr>
          <w:spacing w:val="15"/>
          <w:lang w:val="ru-RU"/>
        </w:rPr>
        <w:t xml:space="preserve"> </w:t>
      </w:r>
      <w:r w:rsidRPr="005D0F73">
        <w:rPr>
          <w:lang w:val="ru-RU"/>
        </w:rPr>
        <w:t>с</w:t>
      </w:r>
      <w:r w:rsidRPr="005D0F73">
        <w:rPr>
          <w:spacing w:val="5"/>
          <w:lang w:val="ru-RU"/>
        </w:rPr>
        <w:t xml:space="preserve"> </w:t>
      </w:r>
      <w:r w:rsidRPr="005D0F73">
        <w:rPr>
          <w:lang w:val="ru-RU"/>
        </w:rPr>
        <w:t>голубоватым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налетом</w:t>
      </w:r>
      <w:r w:rsidRPr="005D0F73">
        <w:rPr>
          <w:spacing w:val="-28"/>
          <w:lang w:val="ru-RU"/>
        </w:rPr>
        <w:t xml:space="preserve"> </w:t>
      </w:r>
      <w:r w:rsidRPr="005D0F73">
        <w:rPr>
          <w:lang w:val="ru-RU"/>
        </w:rPr>
        <w:t>спороношения</w:t>
      </w:r>
      <w:r w:rsidRPr="005D0F73">
        <w:rPr>
          <w:spacing w:val="-28"/>
          <w:lang w:val="ru-RU"/>
        </w:rPr>
        <w:t xml:space="preserve"> </w:t>
      </w:r>
      <w:r w:rsidRPr="005D0F73">
        <w:rPr>
          <w:lang w:val="ru-RU"/>
        </w:rPr>
        <w:t>гриба.</w:t>
      </w:r>
    </w:p>
    <w:p w:rsidR="0038691E" w:rsidRPr="005D0F73" w:rsidRDefault="00E8641D">
      <w:pPr>
        <w:pStyle w:val="Heading3"/>
        <w:ind w:left="1020"/>
        <w:rPr>
          <w:lang w:val="ru-RU"/>
        </w:rPr>
      </w:pPr>
      <w:proofErr w:type="spellStart"/>
      <w:r w:rsidRPr="005D0F73">
        <w:rPr>
          <w:color w:val="E5005B"/>
          <w:lang w:val="ru-RU"/>
        </w:rPr>
        <w:t>Ризоктониоз</w:t>
      </w:r>
      <w:proofErr w:type="spellEnd"/>
    </w:p>
    <w:p w:rsidR="0038691E" w:rsidRPr="005D0F73" w:rsidRDefault="00E8641D">
      <w:pPr>
        <w:pStyle w:val="a3"/>
        <w:spacing w:before="1" w:line="244" w:lineRule="auto"/>
        <w:ind w:left="850" w:firstLine="170"/>
        <w:jc w:val="both"/>
        <w:rPr>
          <w:lang w:val="ru-RU"/>
        </w:rPr>
      </w:pPr>
      <w:r w:rsidRPr="005D0F73">
        <w:rPr>
          <w:lang w:val="ru-RU"/>
        </w:rPr>
        <w:t xml:space="preserve">Возбудитель – гриб </w:t>
      </w:r>
      <w:proofErr w:type="spellStart"/>
      <w:r>
        <w:rPr>
          <w:rFonts w:ascii="Book Antiqua" w:hAnsi="Book Antiqua"/>
          <w:i/>
        </w:rPr>
        <w:t>Rhizoctonia</w:t>
      </w:r>
      <w:proofErr w:type="spellEnd"/>
      <w:r w:rsidRPr="005D0F73">
        <w:rPr>
          <w:rFonts w:ascii="Book Antiqua" w:hAnsi="Book Antiqua"/>
          <w:i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solani</w:t>
      </w:r>
      <w:proofErr w:type="spellEnd"/>
      <w:r w:rsidRPr="005D0F73">
        <w:rPr>
          <w:lang w:val="ru-RU"/>
        </w:rPr>
        <w:t>. На внешней</w:t>
      </w:r>
      <w:r w:rsidRPr="005D0F73">
        <w:rPr>
          <w:spacing w:val="41"/>
          <w:lang w:val="ru-RU"/>
        </w:rPr>
        <w:t xml:space="preserve"> </w:t>
      </w:r>
      <w:r w:rsidRPr="005D0F73">
        <w:rPr>
          <w:lang w:val="ru-RU"/>
        </w:rPr>
        <w:t>стороне</w:t>
      </w:r>
      <w:r w:rsidRPr="005D0F73">
        <w:rPr>
          <w:spacing w:val="28"/>
          <w:lang w:val="ru-RU"/>
        </w:rPr>
        <w:t xml:space="preserve"> </w:t>
      </w:r>
      <w:proofErr w:type="spellStart"/>
      <w:r w:rsidRPr="005D0F73">
        <w:rPr>
          <w:lang w:val="ru-RU"/>
        </w:rPr>
        <w:t>мол</w:t>
      </w:r>
      <w:proofErr w:type="gramStart"/>
      <w:r w:rsidRPr="005D0F73">
        <w:rPr>
          <w:lang w:val="ru-RU"/>
        </w:rPr>
        <w:t>о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дого</w:t>
      </w:r>
      <w:proofErr w:type="spellEnd"/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>побега</w:t>
      </w:r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>(в</w:t>
      </w:r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>дальнейшем</w:t>
      </w:r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>это</w:t>
      </w:r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 xml:space="preserve">верх- </w:t>
      </w:r>
      <w:proofErr w:type="spellStart"/>
      <w:r w:rsidRPr="005D0F73">
        <w:rPr>
          <w:lang w:val="ru-RU"/>
        </w:rPr>
        <w:t>няя</w:t>
      </w:r>
      <w:proofErr w:type="spellEnd"/>
      <w:r w:rsidRPr="005D0F73">
        <w:rPr>
          <w:lang w:val="ru-RU"/>
        </w:rPr>
        <w:t xml:space="preserve"> часть самого</w:t>
      </w:r>
      <w:r w:rsidRPr="005D0F73">
        <w:rPr>
          <w:spacing w:val="33"/>
          <w:lang w:val="ru-RU"/>
        </w:rPr>
        <w:t xml:space="preserve"> </w:t>
      </w:r>
      <w:r w:rsidRPr="005D0F73">
        <w:rPr>
          <w:lang w:val="ru-RU"/>
        </w:rPr>
        <w:t>нижнего</w:t>
      </w:r>
      <w:r w:rsidRPr="005D0F73">
        <w:rPr>
          <w:spacing w:val="25"/>
          <w:lang w:val="ru-RU"/>
        </w:rPr>
        <w:t xml:space="preserve"> </w:t>
      </w:r>
      <w:r w:rsidRPr="005D0F73">
        <w:rPr>
          <w:lang w:val="ru-RU"/>
        </w:rPr>
        <w:t>листа)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>образуются</w:t>
      </w:r>
      <w:r w:rsidRPr="005D0F73">
        <w:rPr>
          <w:spacing w:val="23"/>
          <w:lang w:val="ru-RU"/>
        </w:rPr>
        <w:t xml:space="preserve"> </w:t>
      </w:r>
      <w:r w:rsidRPr="005D0F73">
        <w:rPr>
          <w:lang w:val="ru-RU"/>
        </w:rPr>
        <w:t>оранжево-коричневые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пятна и точки,</w:t>
      </w:r>
      <w:r w:rsidRPr="005D0F73">
        <w:rPr>
          <w:spacing w:val="33"/>
          <w:lang w:val="ru-RU"/>
        </w:rPr>
        <w:t xml:space="preserve"> </w:t>
      </w:r>
      <w:r w:rsidRPr="005D0F73">
        <w:rPr>
          <w:lang w:val="ru-RU"/>
        </w:rPr>
        <w:t>создающие</w:t>
      </w:r>
      <w:r w:rsidRPr="005D0F73">
        <w:rPr>
          <w:spacing w:val="40"/>
          <w:lang w:val="ru-RU"/>
        </w:rPr>
        <w:t xml:space="preserve"> </w:t>
      </w:r>
      <w:proofErr w:type="spellStart"/>
      <w:r w:rsidRPr="005D0F73">
        <w:rPr>
          <w:lang w:val="ru-RU"/>
        </w:rPr>
        <w:t>впечат</w:t>
      </w:r>
      <w:proofErr w:type="spellEnd"/>
      <w:r w:rsidRPr="005D0F73">
        <w:rPr>
          <w:lang w:val="ru-RU"/>
        </w:rPr>
        <w:t>-</w:t>
      </w:r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ление</w:t>
      </w:r>
      <w:proofErr w:type="spellEnd"/>
      <w:r w:rsidRPr="005D0F73">
        <w:rPr>
          <w:lang w:val="ru-RU"/>
        </w:rPr>
        <w:t xml:space="preserve"> «</w:t>
      </w:r>
      <w:proofErr w:type="spellStart"/>
      <w:r w:rsidRPr="005D0F73">
        <w:rPr>
          <w:lang w:val="ru-RU"/>
        </w:rPr>
        <w:t>обглоданности</w:t>
      </w:r>
      <w:proofErr w:type="spellEnd"/>
      <w:r w:rsidRPr="005D0F73">
        <w:rPr>
          <w:lang w:val="ru-RU"/>
        </w:rPr>
        <w:t>» листа. При дальнейшем рост</w:t>
      </w:r>
      <w:r w:rsidRPr="005D0F73">
        <w:rPr>
          <w:lang w:val="ru-RU"/>
        </w:rPr>
        <w:t>е в листе возн</w:t>
      </w:r>
      <w:proofErr w:type="gramStart"/>
      <w:r w:rsidRPr="005D0F73">
        <w:rPr>
          <w:lang w:val="ru-RU"/>
        </w:rPr>
        <w:t>и-</w:t>
      </w:r>
      <w:proofErr w:type="gramEnd"/>
      <w:r w:rsidRPr="005D0F73">
        <w:rPr>
          <w:lang w:val="ru-RU"/>
        </w:rPr>
        <w:t xml:space="preserve"> кают разрывы и дыры. Может быть деформирована вся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верхушка</w:t>
      </w:r>
      <w:r w:rsidRPr="005D0F73">
        <w:rPr>
          <w:spacing w:val="-11"/>
          <w:lang w:val="ru-RU"/>
        </w:rPr>
        <w:t xml:space="preserve"> </w:t>
      </w:r>
      <w:r w:rsidRPr="005D0F73">
        <w:rPr>
          <w:lang w:val="ru-RU"/>
        </w:rPr>
        <w:t>листа,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при этом цветок</w:t>
      </w:r>
      <w:r w:rsidRPr="005D0F73">
        <w:rPr>
          <w:spacing w:val="28"/>
          <w:lang w:val="ru-RU"/>
        </w:rPr>
        <w:t xml:space="preserve"> </w:t>
      </w:r>
      <w:r w:rsidRPr="005D0F73">
        <w:rPr>
          <w:lang w:val="ru-RU"/>
        </w:rPr>
        <w:t>выглядит</w:t>
      </w:r>
      <w:r w:rsidRPr="005D0F73">
        <w:rPr>
          <w:spacing w:val="9"/>
          <w:lang w:val="ru-RU"/>
        </w:rPr>
        <w:t xml:space="preserve"> </w:t>
      </w:r>
      <w:proofErr w:type="spellStart"/>
      <w:r w:rsidRPr="005D0F73">
        <w:rPr>
          <w:lang w:val="ru-RU"/>
        </w:rPr>
        <w:t>здор</w:t>
      </w:r>
      <w:proofErr w:type="gramStart"/>
      <w:r w:rsidRPr="005D0F73">
        <w:rPr>
          <w:lang w:val="ru-RU"/>
        </w:rPr>
        <w:t>о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lang w:val="ru-RU"/>
        </w:rPr>
        <w:t>вым</w:t>
      </w:r>
      <w:proofErr w:type="spellEnd"/>
      <w:r w:rsidRPr="005D0F73">
        <w:rPr>
          <w:lang w:val="ru-RU"/>
        </w:rPr>
        <w:t xml:space="preserve">. При более сильном </w:t>
      </w:r>
      <w:proofErr w:type="spellStart"/>
      <w:r w:rsidRPr="005D0F73">
        <w:rPr>
          <w:lang w:val="ru-RU"/>
        </w:rPr>
        <w:t>зараж</w:t>
      </w:r>
      <w:proofErr w:type="gramStart"/>
      <w:r w:rsidRPr="005D0F73">
        <w:rPr>
          <w:lang w:val="ru-RU"/>
        </w:rPr>
        <w:t>е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нии</w:t>
      </w:r>
      <w:proofErr w:type="spellEnd"/>
      <w:r w:rsidRPr="005D0F73">
        <w:rPr>
          <w:lang w:val="ru-RU"/>
        </w:rPr>
        <w:t xml:space="preserve"> повреждаются нижние листья и подземная часть стебля, на </w:t>
      </w:r>
      <w:proofErr w:type="spellStart"/>
      <w:r w:rsidRPr="005D0F73">
        <w:rPr>
          <w:lang w:val="ru-RU"/>
        </w:rPr>
        <w:t>кото</w:t>
      </w:r>
      <w:proofErr w:type="spellEnd"/>
      <w:r w:rsidRPr="005D0F73">
        <w:rPr>
          <w:lang w:val="ru-RU"/>
        </w:rPr>
        <w:t>- ром  образуются  овальные,</w:t>
      </w:r>
      <w:r w:rsidRPr="005D0F73">
        <w:rPr>
          <w:spacing w:val="-12"/>
          <w:lang w:val="ru-RU"/>
        </w:rPr>
        <w:t xml:space="preserve"> </w:t>
      </w:r>
      <w:r w:rsidRPr="005D0F73">
        <w:rPr>
          <w:lang w:val="ru-RU"/>
        </w:rPr>
        <w:t>глубоко</w:t>
      </w:r>
    </w:p>
    <w:p w:rsidR="0038691E" w:rsidRPr="005D0F73" w:rsidRDefault="00E8641D">
      <w:pPr>
        <w:pStyle w:val="a3"/>
        <w:spacing w:before="7"/>
        <w:rPr>
          <w:sz w:val="11"/>
          <w:lang w:val="ru-RU"/>
        </w:rPr>
      </w:pPr>
      <w:r w:rsidRPr="005D0F73">
        <w:rPr>
          <w:lang w:val="ru-RU"/>
        </w:rPr>
        <w:br w:type="column"/>
      </w:r>
    </w:p>
    <w:p w:rsidR="0038691E" w:rsidRDefault="00E8641D">
      <w:pPr>
        <w:pStyle w:val="a3"/>
        <w:ind w:left="243" w:right="-40"/>
      </w:pPr>
      <w:r>
        <w:rPr>
          <w:noProof/>
          <w:lang w:val="ru-RU" w:eastAsia="ru-RU"/>
        </w:rPr>
        <w:drawing>
          <wp:inline distT="0" distB="0" distL="0" distR="0">
            <wp:extent cx="2087994" cy="3200400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9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1E" w:rsidRPr="005D0F73" w:rsidRDefault="00E8641D">
      <w:pPr>
        <w:pStyle w:val="a3"/>
        <w:spacing w:before="29" w:line="244" w:lineRule="auto"/>
        <w:ind w:left="243"/>
        <w:jc w:val="both"/>
        <w:rPr>
          <w:lang w:val="ru-RU"/>
        </w:rPr>
      </w:pPr>
      <w:r w:rsidRPr="005D0F73">
        <w:rPr>
          <w:lang w:val="ru-RU"/>
        </w:rPr>
        <w:t>вдавленные пятна.</w:t>
      </w:r>
      <w:r w:rsidRPr="005D0F73">
        <w:rPr>
          <w:spacing w:val="-15"/>
          <w:lang w:val="ru-RU"/>
        </w:rPr>
        <w:t xml:space="preserve"> </w:t>
      </w:r>
      <w:r w:rsidRPr="005D0F73">
        <w:rPr>
          <w:lang w:val="ru-RU"/>
        </w:rPr>
        <w:t>Такие</w:t>
      </w:r>
      <w:r w:rsidRPr="005D0F73">
        <w:rPr>
          <w:spacing w:val="-8"/>
          <w:lang w:val="ru-RU"/>
        </w:rPr>
        <w:t xml:space="preserve"> </w:t>
      </w:r>
      <w:r w:rsidRPr="005D0F73">
        <w:rPr>
          <w:lang w:val="ru-RU"/>
        </w:rPr>
        <w:t>тюльпаны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 xml:space="preserve">отстают в росте и легко </w:t>
      </w:r>
      <w:proofErr w:type="spellStart"/>
      <w:r w:rsidRPr="005D0F73">
        <w:rPr>
          <w:lang w:val="ru-RU"/>
        </w:rPr>
        <w:t>обламыв</w:t>
      </w:r>
      <w:proofErr w:type="gramStart"/>
      <w:r w:rsidRPr="005D0F73">
        <w:rPr>
          <w:lang w:val="ru-RU"/>
        </w:rPr>
        <w:t>а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ются</w:t>
      </w:r>
      <w:proofErr w:type="spellEnd"/>
      <w:r w:rsidRPr="005D0F73">
        <w:rPr>
          <w:lang w:val="ru-RU"/>
        </w:rPr>
        <w:t>. Побеги поражаются грибом еще в почве, над ее поверхностью этого уже не</w:t>
      </w:r>
      <w:r w:rsidRPr="005D0F73">
        <w:rPr>
          <w:spacing w:val="-31"/>
          <w:lang w:val="ru-RU"/>
        </w:rPr>
        <w:t xml:space="preserve"> </w:t>
      </w:r>
      <w:r w:rsidRPr="005D0F73">
        <w:rPr>
          <w:lang w:val="ru-RU"/>
        </w:rPr>
        <w:t>происходит.</w:t>
      </w:r>
    </w:p>
    <w:p w:rsidR="0038691E" w:rsidRPr="005D0F73" w:rsidRDefault="0038691E">
      <w:pPr>
        <w:pStyle w:val="a3"/>
        <w:spacing w:before="4"/>
        <w:rPr>
          <w:lang w:val="ru-RU"/>
        </w:rPr>
      </w:pPr>
    </w:p>
    <w:p w:rsidR="0038691E" w:rsidRPr="005D0F73" w:rsidRDefault="00E8641D">
      <w:pPr>
        <w:pStyle w:val="Heading2"/>
        <w:ind w:left="415"/>
        <w:rPr>
          <w:lang w:val="ru-RU"/>
        </w:rPr>
      </w:pPr>
      <w:r w:rsidRPr="005D0F73">
        <w:rPr>
          <w:color w:val="E5005B"/>
          <w:w w:val="110"/>
          <w:lang w:val="ru-RU"/>
        </w:rPr>
        <w:t>ВИРУСНЫЕ БОЛЕЗНИ ТЮЛЬПАНОВ</w:t>
      </w:r>
    </w:p>
    <w:p w:rsidR="0038691E" w:rsidRPr="005D0F73" w:rsidRDefault="00E8641D">
      <w:pPr>
        <w:pStyle w:val="Heading4"/>
        <w:ind w:left="243" w:firstLine="170"/>
        <w:jc w:val="both"/>
        <w:rPr>
          <w:lang w:val="ru-RU"/>
        </w:rPr>
      </w:pPr>
      <w:r w:rsidRPr="005D0F73">
        <w:rPr>
          <w:color w:val="E5005B"/>
          <w:lang w:val="ru-RU"/>
        </w:rPr>
        <w:t>Некротическая</w:t>
      </w:r>
      <w:r w:rsidRPr="005D0F73">
        <w:rPr>
          <w:color w:val="E5005B"/>
          <w:spacing w:val="-14"/>
          <w:lang w:val="ru-RU"/>
        </w:rPr>
        <w:t xml:space="preserve"> </w:t>
      </w:r>
      <w:r w:rsidRPr="005D0F73">
        <w:rPr>
          <w:color w:val="E5005B"/>
          <w:lang w:val="ru-RU"/>
        </w:rPr>
        <w:t>пятнистость,</w:t>
      </w:r>
      <w:r w:rsidRPr="005D0F73">
        <w:rPr>
          <w:color w:val="E5005B"/>
          <w:w w:val="97"/>
          <w:lang w:val="ru-RU"/>
        </w:rPr>
        <w:t xml:space="preserve"> </w:t>
      </w:r>
      <w:r w:rsidRPr="005D0F73">
        <w:rPr>
          <w:color w:val="E5005B"/>
          <w:lang w:val="ru-RU"/>
        </w:rPr>
        <w:t>или</w:t>
      </w:r>
      <w:r w:rsidRPr="005D0F73">
        <w:rPr>
          <w:color w:val="E5005B"/>
          <w:spacing w:val="-20"/>
          <w:lang w:val="ru-RU"/>
        </w:rPr>
        <w:t xml:space="preserve"> </w:t>
      </w:r>
      <w:r w:rsidRPr="005D0F73">
        <w:rPr>
          <w:color w:val="E5005B"/>
          <w:lang w:val="ru-RU"/>
        </w:rPr>
        <w:t>«августовская</w:t>
      </w:r>
      <w:r w:rsidRPr="005D0F73">
        <w:rPr>
          <w:color w:val="E5005B"/>
          <w:spacing w:val="-20"/>
          <w:lang w:val="ru-RU"/>
        </w:rPr>
        <w:t xml:space="preserve"> </w:t>
      </w:r>
      <w:r w:rsidRPr="005D0F73">
        <w:rPr>
          <w:color w:val="E5005B"/>
          <w:lang w:val="ru-RU"/>
        </w:rPr>
        <w:t>болезнь»</w:t>
      </w:r>
    </w:p>
    <w:p w:rsidR="0038691E" w:rsidRPr="005D0F73" w:rsidRDefault="00E8641D">
      <w:pPr>
        <w:pStyle w:val="a3"/>
        <w:spacing w:before="2" w:line="242" w:lineRule="auto"/>
        <w:ind w:left="243" w:firstLine="170"/>
        <w:jc w:val="both"/>
        <w:rPr>
          <w:lang w:val="ru-RU"/>
        </w:rPr>
      </w:pPr>
      <w:r w:rsidRPr="005D0F73">
        <w:rPr>
          <w:lang w:val="ru-RU"/>
        </w:rPr>
        <w:t xml:space="preserve">Вызывается вирусом некроза табака </w:t>
      </w:r>
      <w:r>
        <w:rPr>
          <w:rFonts w:ascii="Book Antiqua" w:hAnsi="Book Antiqua"/>
          <w:i/>
        </w:rPr>
        <w:t>Tobacco</w:t>
      </w:r>
      <w:r w:rsidRPr="005D0F73">
        <w:rPr>
          <w:rFonts w:ascii="Book Antiqua" w:hAnsi="Book Antiqua"/>
          <w:i/>
          <w:lang w:val="ru-RU"/>
        </w:rPr>
        <w:t xml:space="preserve"> </w:t>
      </w:r>
      <w:r>
        <w:rPr>
          <w:rFonts w:ascii="Book Antiqua" w:hAnsi="Book Antiqua"/>
          <w:i/>
        </w:rPr>
        <w:t>necrosis</w:t>
      </w:r>
      <w:r w:rsidRPr="005D0F73">
        <w:rPr>
          <w:rFonts w:ascii="Book Antiqua" w:hAnsi="Book Antiqua"/>
          <w:i/>
          <w:spacing w:val="37"/>
          <w:lang w:val="ru-RU"/>
        </w:rPr>
        <w:t xml:space="preserve"> </w:t>
      </w:r>
      <w:r>
        <w:rPr>
          <w:rFonts w:ascii="Book Antiqua" w:hAnsi="Book Antiqua"/>
          <w:i/>
        </w:rPr>
        <w:t>virus</w:t>
      </w:r>
      <w:r w:rsidRPr="005D0F73">
        <w:rPr>
          <w:lang w:val="ru-RU"/>
        </w:rPr>
        <w:t>.</w:t>
      </w:r>
      <w:r w:rsidRPr="005D0F73">
        <w:rPr>
          <w:spacing w:val="39"/>
          <w:lang w:val="ru-RU"/>
        </w:rPr>
        <w:t xml:space="preserve"> </w:t>
      </w:r>
      <w:r w:rsidRPr="005D0F73">
        <w:rPr>
          <w:lang w:val="ru-RU"/>
        </w:rPr>
        <w:t>На</w:t>
      </w:r>
      <w:r w:rsidRPr="005D0F73">
        <w:rPr>
          <w:w w:val="111"/>
          <w:lang w:val="ru-RU"/>
        </w:rPr>
        <w:t xml:space="preserve"> </w:t>
      </w:r>
      <w:r w:rsidRPr="005D0F73">
        <w:rPr>
          <w:lang w:val="ru-RU"/>
        </w:rPr>
        <w:t>листьях,</w:t>
      </w:r>
      <w:r w:rsidRPr="005D0F73">
        <w:rPr>
          <w:spacing w:val="-32"/>
          <w:lang w:val="ru-RU"/>
        </w:rPr>
        <w:t xml:space="preserve"> </w:t>
      </w:r>
      <w:r w:rsidRPr="005D0F73">
        <w:rPr>
          <w:lang w:val="ru-RU"/>
        </w:rPr>
        <w:t>цветоносах</w:t>
      </w:r>
      <w:r w:rsidRPr="005D0F73">
        <w:rPr>
          <w:spacing w:val="-32"/>
          <w:lang w:val="ru-RU"/>
        </w:rPr>
        <w:t xml:space="preserve"> </w:t>
      </w:r>
      <w:r w:rsidRPr="005D0F73">
        <w:rPr>
          <w:lang w:val="ru-RU"/>
        </w:rPr>
        <w:t>и</w:t>
      </w:r>
      <w:r w:rsidRPr="005D0F73">
        <w:rPr>
          <w:spacing w:val="-32"/>
          <w:lang w:val="ru-RU"/>
        </w:rPr>
        <w:t xml:space="preserve"> </w:t>
      </w:r>
      <w:r w:rsidRPr="005D0F73">
        <w:rPr>
          <w:lang w:val="ru-RU"/>
        </w:rPr>
        <w:t>цветках</w:t>
      </w:r>
      <w:r w:rsidRPr="005D0F73">
        <w:rPr>
          <w:spacing w:val="-32"/>
          <w:lang w:val="ru-RU"/>
        </w:rPr>
        <w:t xml:space="preserve"> </w:t>
      </w:r>
      <w:r w:rsidRPr="005D0F73">
        <w:rPr>
          <w:lang w:val="ru-RU"/>
        </w:rPr>
        <w:t>видны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некротические штрихи, полосы и пятна.</w:t>
      </w:r>
      <w:r w:rsidRPr="005D0F73">
        <w:rPr>
          <w:spacing w:val="-20"/>
          <w:lang w:val="ru-RU"/>
        </w:rPr>
        <w:t xml:space="preserve"> </w:t>
      </w:r>
      <w:r w:rsidRPr="005D0F73">
        <w:rPr>
          <w:lang w:val="ru-RU"/>
        </w:rPr>
        <w:t>Пораженные</w:t>
      </w:r>
      <w:r w:rsidRPr="005D0F73">
        <w:rPr>
          <w:spacing w:val="-20"/>
          <w:lang w:val="ru-RU"/>
        </w:rPr>
        <w:t xml:space="preserve"> </w:t>
      </w:r>
      <w:r w:rsidRPr="005D0F73">
        <w:rPr>
          <w:lang w:val="ru-RU"/>
        </w:rPr>
        <w:t>тюльпаны</w:t>
      </w:r>
      <w:r w:rsidRPr="005D0F73">
        <w:rPr>
          <w:spacing w:val="-20"/>
          <w:lang w:val="ru-RU"/>
        </w:rPr>
        <w:t xml:space="preserve"> </w:t>
      </w:r>
      <w:r w:rsidRPr="005D0F73">
        <w:rPr>
          <w:lang w:val="ru-RU"/>
        </w:rPr>
        <w:t>резко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отстают в</w:t>
      </w:r>
      <w:r w:rsidRPr="005D0F73">
        <w:rPr>
          <w:spacing w:val="43"/>
          <w:lang w:val="ru-RU"/>
        </w:rPr>
        <w:t xml:space="preserve"> </w:t>
      </w:r>
      <w:r w:rsidRPr="005D0F73">
        <w:rPr>
          <w:lang w:val="ru-RU"/>
        </w:rPr>
        <w:t>росте,</w:t>
      </w:r>
      <w:r w:rsidRPr="005D0F73">
        <w:rPr>
          <w:spacing w:val="43"/>
          <w:lang w:val="ru-RU"/>
        </w:rPr>
        <w:t xml:space="preserve"> </w:t>
      </w:r>
      <w:r w:rsidRPr="005D0F73">
        <w:rPr>
          <w:lang w:val="ru-RU"/>
        </w:rPr>
        <w:t>искривляются,</w:t>
      </w:r>
      <w:r w:rsidRPr="005D0F73">
        <w:rPr>
          <w:w w:val="99"/>
          <w:lang w:val="ru-RU"/>
        </w:rPr>
        <w:t xml:space="preserve"> </w:t>
      </w:r>
      <w:r w:rsidRPr="005D0F73">
        <w:rPr>
          <w:lang w:val="ru-RU"/>
        </w:rPr>
        <w:t>цветоносы не</w:t>
      </w:r>
      <w:r w:rsidRPr="005D0F73">
        <w:rPr>
          <w:spacing w:val="18"/>
          <w:lang w:val="ru-RU"/>
        </w:rPr>
        <w:t xml:space="preserve"> </w:t>
      </w:r>
      <w:r w:rsidRPr="005D0F73">
        <w:rPr>
          <w:lang w:val="ru-RU"/>
        </w:rPr>
        <w:t>развиваются,</w:t>
      </w:r>
      <w:r w:rsidRPr="005D0F73">
        <w:rPr>
          <w:spacing w:val="31"/>
          <w:lang w:val="ru-RU"/>
        </w:rPr>
        <w:t xml:space="preserve"> </w:t>
      </w:r>
      <w:r w:rsidRPr="005D0F73">
        <w:rPr>
          <w:lang w:val="ru-RU"/>
        </w:rPr>
        <w:t>цветки</w:t>
      </w:r>
      <w:r w:rsidRPr="005D0F73">
        <w:rPr>
          <w:w w:val="96"/>
          <w:lang w:val="ru-RU"/>
        </w:rPr>
        <w:t xml:space="preserve"> </w:t>
      </w:r>
      <w:r w:rsidRPr="005D0F73">
        <w:rPr>
          <w:lang w:val="ru-RU"/>
        </w:rPr>
        <w:t>деформируются,</w:t>
      </w:r>
      <w:r w:rsidRPr="005D0F73">
        <w:rPr>
          <w:spacing w:val="43"/>
          <w:lang w:val="ru-RU"/>
        </w:rPr>
        <w:t xml:space="preserve"> </w:t>
      </w:r>
      <w:r w:rsidRPr="005D0F73">
        <w:rPr>
          <w:lang w:val="ru-RU"/>
        </w:rPr>
        <w:t>листья</w:t>
      </w:r>
      <w:r w:rsidRPr="005D0F73">
        <w:rPr>
          <w:spacing w:val="43"/>
          <w:lang w:val="ru-RU"/>
        </w:rPr>
        <w:t xml:space="preserve"> </w:t>
      </w:r>
      <w:r w:rsidRPr="005D0F73">
        <w:rPr>
          <w:lang w:val="ru-RU"/>
        </w:rPr>
        <w:t>засыхают</w:t>
      </w:r>
      <w:r w:rsidRPr="005D0F73">
        <w:rPr>
          <w:w w:val="97"/>
          <w:lang w:val="ru-RU"/>
        </w:rPr>
        <w:t xml:space="preserve"> </w:t>
      </w:r>
      <w:r w:rsidRPr="005D0F73">
        <w:rPr>
          <w:lang w:val="ru-RU"/>
        </w:rPr>
        <w:t>и растения погибают. Вирус пер</w:t>
      </w:r>
      <w:proofErr w:type="gramStart"/>
      <w:r w:rsidRPr="005D0F73">
        <w:rPr>
          <w:lang w:val="ru-RU"/>
        </w:rPr>
        <w:t>е-</w:t>
      </w:r>
      <w:proofErr w:type="gramEnd"/>
      <w:r w:rsidRPr="005D0F73">
        <w:rPr>
          <w:lang w:val="ru-RU"/>
        </w:rPr>
        <w:t xml:space="preserve"> носится зооспорами</w:t>
      </w:r>
      <w:r w:rsidRPr="005D0F73">
        <w:rPr>
          <w:spacing w:val="28"/>
          <w:lang w:val="ru-RU"/>
        </w:rPr>
        <w:t xml:space="preserve"> </w:t>
      </w:r>
      <w:r w:rsidRPr="005D0F73">
        <w:rPr>
          <w:lang w:val="ru-RU"/>
        </w:rPr>
        <w:t>гриба</w:t>
      </w:r>
      <w:r w:rsidRPr="005D0F73">
        <w:rPr>
          <w:spacing w:val="14"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Olpidium</w:t>
      </w:r>
      <w:proofErr w:type="spellEnd"/>
      <w:r w:rsidRPr="005D0F73">
        <w:rPr>
          <w:rFonts w:ascii="Book Antiqua" w:hAnsi="Book Antiqua"/>
          <w:i/>
          <w:w w:val="99"/>
          <w:lang w:val="ru-RU"/>
        </w:rPr>
        <w:t xml:space="preserve"> </w:t>
      </w:r>
      <w:proofErr w:type="spellStart"/>
      <w:r>
        <w:rPr>
          <w:rFonts w:ascii="Book Antiqua" w:hAnsi="Book Antiqua"/>
          <w:i/>
        </w:rPr>
        <w:t>brassicae</w:t>
      </w:r>
      <w:proofErr w:type="spellEnd"/>
      <w:r w:rsidRPr="005D0F73">
        <w:rPr>
          <w:lang w:val="ru-RU"/>
        </w:rPr>
        <w:t>, находящимися в</w:t>
      </w:r>
      <w:r w:rsidRPr="005D0F73">
        <w:rPr>
          <w:spacing w:val="40"/>
          <w:lang w:val="ru-RU"/>
        </w:rPr>
        <w:t xml:space="preserve"> </w:t>
      </w:r>
      <w:r w:rsidRPr="005D0F73">
        <w:rPr>
          <w:lang w:val="ru-RU"/>
        </w:rPr>
        <w:t>почве.</w:t>
      </w:r>
    </w:p>
    <w:p w:rsidR="0038691E" w:rsidRPr="005D0F73" w:rsidRDefault="00E8641D">
      <w:pPr>
        <w:pStyle w:val="Heading4"/>
        <w:spacing w:line="228" w:lineRule="exact"/>
        <w:ind w:left="413"/>
        <w:rPr>
          <w:lang w:val="ru-RU"/>
        </w:rPr>
      </w:pPr>
      <w:proofErr w:type="spellStart"/>
      <w:r w:rsidRPr="005D0F73">
        <w:rPr>
          <w:color w:val="E5005B"/>
          <w:spacing w:val="-3"/>
          <w:w w:val="95"/>
          <w:lang w:val="ru-RU"/>
        </w:rPr>
        <w:t>Пестролепестность</w:t>
      </w:r>
      <w:proofErr w:type="spellEnd"/>
      <w:r w:rsidRPr="005D0F73">
        <w:rPr>
          <w:color w:val="E5005B"/>
          <w:spacing w:val="-3"/>
          <w:w w:val="95"/>
          <w:lang w:val="ru-RU"/>
        </w:rPr>
        <w:t xml:space="preserve">  лепестков</w:t>
      </w:r>
    </w:p>
    <w:p w:rsidR="0038691E" w:rsidRPr="005D0F73" w:rsidRDefault="00E8641D">
      <w:pPr>
        <w:pStyle w:val="a3"/>
        <w:spacing w:before="3" w:line="244" w:lineRule="auto"/>
        <w:ind w:left="243" w:firstLine="170"/>
        <w:jc w:val="both"/>
        <w:rPr>
          <w:rFonts w:ascii="Book Antiqua" w:hAnsi="Book Antiqua"/>
          <w:i/>
          <w:lang w:val="ru-RU"/>
        </w:rPr>
      </w:pPr>
      <w:r w:rsidRPr="005D0F73">
        <w:rPr>
          <w:w w:val="105"/>
          <w:lang w:val="ru-RU"/>
        </w:rPr>
        <w:t xml:space="preserve">Возбудитель – вирус </w:t>
      </w:r>
      <w:proofErr w:type="spellStart"/>
      <w:r w:rsidRPr="005D0F73">
        <w:rPr>
          <w:w w:val="105"/>
          <w:lang w:val="ru-RU"/>
        </w:rPr>
        <w:t>пестрол</w:t>
      </w:r>
      <w:proofErr w:type="gramStart"/>
      <w:r w:rsidRPr="005D0F73">
        <w:rPr>
          <w:w w:val="105"/>
          <w:lang w:val="ru-RU"/>
        </w:rPr>
        <w:t>е</w:t>
      </w:r>
      <w:proofErr w:type="spellEnd"/>
      <w:r w:rsidRPr="005D0F73">
        <w:rPr>
          <w:w w:val="105"/>
          <w:lang w:val="ru-RU"/>
        </w:rPr>
        <w:t>-</w:t>
      </w:r>
      <w:proofErr w:type="gramEnd"/>
      <w:r w:rsidRPr="005D0F73">
        <w:rPr>
          <w:w w:val="108"/>
          <w:lang w:val="ru-RU"/>
        </w:rPr>
        <w:t xml:space="preserve"> </w:t>
      </w:r>
      <w:proofErr w:type="spellStart"/>
      <w:r w:rsidRPr="005D0F73">
        <w:rPr>
          <w:w w:val="105"/>
          <w:lang w:val="ru-RU"/>
        </w:rPr>
        <w:t>пестности</w:t>
      </w:r>
      <w:proofErr w:type="spellEnd"/>
      <w:r w:rsidRPr="005D0F73">
        <w:rPr>
          <w:w w:val="105"/>
          <w:lang w:val="ru-RU"/>
        </w:rPr>
        <w:t xml:space="preserve">   тюльпана   </w:t>
      </w:r>
      <w:proofErr w:type="spellStart"/>
      <w:r>
        <w:rPr>
          <w:rFonts w:ascii="Book Antiqua" w:hAnsi="Book Antiqua"/>
          <w:i/>
          <w:w w:val="105"/>
        </w:rPr>
        <w:t>Tulipa</w:t>
      </w:r>
      <w:proofErr w:type="spellEnd"/>
      <w:r w:rsidRPr="005D0F73">
        <w:rPr>
          <w:rFonts w:ascii="Book Antiqua" w:hAnsi="Book Antiqua"/>
          <w:i/>
          <w:w w:val="105"/>
          <w:lang w:val="ru-RU"/>
        </w:rPr>
        <w:t xml:space="preserve"> </w:t>
      </w:r>
      <w:r>
        <w:rPr>
          <w:rFonts w:ascii="Book Antiqua" w:hAnsi="Book Antiqua"/>
          <w:i/>
          <w:w w:val="105"/>
        </w:rPr>
        <w:t>virus</w:t>
      </w:r>
    </w:p>
    <w:p w:rsidR="0038691E" w:rsidRPr="005D0F73" w:rsidRDefault="00E8641D">
      <w:pPr>
        <w:pStyle w:val="a3"/>
        <w:spacing w:line="242" w:lineRule="auto"/>
        <w:ind w:left="243"/>
        <w:jc w:val="both"/>
        <w:rPr>
          <w:lang w:val="ru-RU"/>
        </w:rPr>
      </w:pPr>
      <w:r w:rsidRPr="005D0F73">
        <w:rPr>
          <w:rFonts w:ascii="Book Antiqua" w:hAnsi="Book Antiqua"/>
          <w:i/>
          <w:lang w:val="ru-RU"/>
        </w:rPr>
        <w:t>1</w:t>
      </w:r>
      <w:r w:rsidRPr="005D0F73">
        <w:rPr>
          <w:lang w:val="ru-RU"/>
        </w:rPr>
        <w:t xml:space="preserve">. На листьях проявляется в виде мозаики: легкой крапчатости </w:t>
      </w:r>
      <w:r w:rsidRPr="005D0F73">
        <w:rPr>
          <w:lang w:val="ru-RU"/>
        </w:rPr>
        <w:t>или светло-зеленых штрихов или пол</w:t>
      </w:r>
      <w:proofErr w:type="gramStart"/>
      <w:r w:rsidRPr="005D0F73">
        <w:rPr>
          <w:lang w:val="ru-RU"/>
        </w:rPr>
        <w:t>о-</w:t>
      </w:r>
      <w:proofErr w:type="gramEnd"/>
      <w:r w:rsidRPr="005D0F73">
        <w:rPr>
          <w:lang w:val="ru-RU"/>
        </w:rPr>
        <w:t xml:space="preserve"> сок. Переносится тлей.</w:t>
      </w:r>
    </w:p>
    <w:p w:rsidR="0038691E" w:rsidRPr="005D0F73" w:rsidRDefault="0038691E">
      <w:pPr>
        <w:pStyle w:val="a3"/>
        <w:spacing w:before="6"/>
        <w:rPr>
          <w:lang w:val="ru-RU"/>
        </w:rPr>
      </w:pPr>
    </w:p>
    <w:p w:rsidR="0038691E" w:rsidRPr="005D0F73" w:rsidRDefault="00E8641D">
      <w:pPr>
        <w:pStyle w:val="Heading2"/>
        <w:ind w:left="415"/>
        <w:rPr>
          <w:lang w:val="ru-RU"/>
        </w:rPr>
      </w:pPr>
      <w:r w:rsidRPr="005D0F73">
        <w:rPr>
          <w:color w:val="E5005B"/>
          <w:w w:val="110"/>
          <w:lang w:val="ru-RU"/>
        </w:rPr>
        <w:t>ФИЗИОЛОГИЧЕСКИЕ НАРУШЕНИЯ</w:t>
      </w:r>
    </w:p>
    <w:p w:rsidR="0038691E" w:rsidRPr="005D0F73" w:rsidRDefault="00E8641D">
      <w:pPr>
        <w:pStyle w:val="a3"/>
        <w:spacing w:before="3" w:line="244" w:lineRule="auto"/>
        <w:ind w:left="243" w:firstLine="170"/>
        <w:jc w:val="both"/>
        <w:rPr>
          <w:rFonts w:ascii="Bookman Old Style" w:hAnsi="Bookman Old Style"/>
          <w:b/>
          <w:lang w:val="ru-RU"/>
        </w:rPr>
      </w:pPr>
      <w:r w:rsidRPr="005D0F73">
        <w:rPr>
          <w:rFonts w:ascii="Bookman Old Style" w:hAnsi="Bookman Old Style"/>
          <w:b/>
          <w:w w:val="90"/>
          <w:lang w:val="ru-RU"/>
        </w:rPr>
        <w:t xml:space="preserve">Обычно связаны с </w:t>
      </w:r>
      <w:proofErr w:type="spellStart"/>
      <w:r w:rsidRPr="005D0F73">
        <w:rPr>
          <w:rFonts w:ascii="Bookman Old Style" w:hAnsi="Bookman Old Style"/>
          <w:b/>
          <w:w w:val="90"/>
          <w:lang w:val="ru-RU"/>
        </w:rPr>
        <w:t>несоблюд</w:t>
      </w:r>
      <w:proofErr w:type="gramStart"/>
      <w:r w:rsidRPr="005D0F73">
        <w:rPr>
          <w:rFonts w:ascii="Bookman Old Style" w:hAnsi="Bookman Old Style"/>
          <w:b/>
          <w:w w:val="90"/>
          <w:lang w:val="ru-RU"/>
        </w:rPr>
        <w:t>е</w:t>
      </w:r>
      <w:proofErr w:type="spellEnd"/>
      <w:r w:rsidRPr="005D0F73">
        <w:rPr>
          <w:rFonts w:ascii="Bookman Old Style" w:hAnsi="Bookman Old Style"/>
          <w:b/>
          <w:w w:val="90"/>
          <w:lang w:val="ru-RU"/>
        </w:rPr>
        <w:t>-</w:t>
      </w:r>
      <w:proofErr w:type="gramEnd"/>
      <w:r w:rsidRPr="005D0F73">
        <w:rPr>
          <w:rFonts w:ascii="Bookman Old Style" w:hAnsi="Bookman Old Style"/>
          <w:b/>
          <w:w w:val="90"/>
          <w:lang w:val="ru-RU"/>
        </w:rPr>
        <w:t xml:space="preserve"> </w:t>
      </w:r>
      <w:proofErr w:type="spellStart"/>
      <w:r w:rsidRPr="005D0F73">
        <w:rPr>
          <w:rFonts w:ascii="Bookman Old Style" w:hAnsi="Bookman Old Style"/>
          <w:b/>
          <w:w w:val="90"/>
          <w:lang w:val="ru-RU"/>
        </w:rPr>
        <w:t>нием</w:t>
      </w:r>
      <w:proofErr w:type="spellEnd"/>
      <w:r w:rsidRPr="005D0F73">
        <w:rPr>
          <w:rFonts w:ascii="Bookman Old Style" w:hAnsi="Bookman Old Style"/>
          <w:b/>
          <w:w w:val="90"/>
          <w:lang w:val="ru-RU"/>
        </w:rPr>
        <w:t xml:space="preserve"> технологии выращивания</w:t>
      </w:r>
      <w:r w:rsidRPr="005D0F73">
        <w:rPr>
          <w:rFonts w:ascii="Bookman Old Style" w:hAnsi="Bookman Old Style"/>
          <w:b/>
          <w:w w:val="82"/>
          <w:lang w:val="ru-RU"/>
        </w:rPr>
        <w:t xml:space="preserve"> </w:t>
      </w:r>
      <w:r w:rsidRPr="005D0F73">
        <w:rPr>
          <w:rFonts w:ascii="Bookman Old Style" w:hAnsi="Bookman Old Style"/>
          <w:b/>
          <w:w w:val="95"/>
          <w:lang w:val="ru-RU"/>
        </w:rPr>
        <w:t>тюльпанов</w:t>
      </w:r>
    </w:p>
    <w:p w:rsidR="0038691E" w:rsidRPr="005D0F73" w:rsidRDefault="00E8641D">
      <w:pPr>
        <w:pStyle w:val="Heading3"/>
        <w:spacing w:line="238" w:lineRule="exact"/>
        <w:ind w:left="413" w:right="259"/>
        <w:rPr>
          <w:lang w:val="ru-RU"/>
        </w:rPr>
      </w:pPr>
      <w:r w:rsidRPr="005D0F73">
        <w:rPr>
          <w:color w:val="E5005B"/>
          <w:lang w:val="ru-RU"/>
        </w:rPr>
        <w:t>«Слепые бутоны»</w:t>
      </w:r>
    </w:p>
    <w:p w:rsidR="0038691E" w:rsidRPr="005D0F73" w:rsidRDefault="00E8641D">
      <w:pPr>
        <w:pStyle w:val="a3"/>
        <w:spacing w:before="1" w:line="244" w:lineRule="auto"/>
        <w:ind w:left="243" w:firstLine="170"/>
        <w:jc w:val="both"/>
        <w:rPr>
          <w:lang w:val="ru-RU"/>
        </w:rPr>
      </w:pPr>
      <w:r w:rsidRPr="005D0F73">
        <w:rPr>
          <w:lang w:val="ru-RU"/>
        </w:rPr>
        <w:t>Их формирование может иметь</w:t>
      </w:r>
      <w:r w:rsidRPr="005D0F73">
        <w:rPr>
          <w:w w:val="95"/>
          <w:lang w:val="ru-RU"/>
        </w:rPr>
        <w:t xml:space="preserve"> </w:t>
      </w:r>
      <w:r w:rsidRPr="005D0F73">
        <w:rPr>
          <w:lang w:val="ru-RU"/>
        </w:rPr>
        <w:t xml:space="preserve">несколько причин: нарушение температурного режима в стадии инициации цветка, при </w:t>
      </w:r>
      <w:proofErr w:type="spellStart"/>
      <w:r w:rsidRPr="005D0F73">
        <w:rPr>
          <w:lang w:val="ru-RU"/>
        </w:rPr>
        <w:t>транспо</w:t>
      </w:r>
      <w:proofErr w:type="gramStart"/>
      <w:r w:rsidRPr="005D0F73">
        <w:rPr>
          <w:lang w:val="ru-RU"/>
        </w:rPr>
        <w:t>р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тировке</w:t>
      </w:r>
      <w:proofErr w:type="spellEnd"/>
      <w:r w:rsidRPr="005D0F73">
        <w:rPr>
          <w:lang w:val="ru-RU"/>
        </w:rPr>
        <w:t>;   резкие   скачки   темпера-</w:t>
      </w:r>
    </w:p>
    <w:p w:rsidR="0038691E" w:rsidRPr="005D0F73" w:rsidRDefault="00E8641D">
      <w:pPr>
        <w:pStyle w:val="a3"/>
        <w:spacing w:before="165" w:line="244" w:lineRule="auto"/>
        <w:ind w:left="243" w:right="201"/>
        <w:jc w:val="both"/>
        <w:rPr>
          <w:lang w:val="ru-RU"/>
        </w:rPr>
      </w:pPr>
      <w:r w:rsidRPr="005D0F73">
        <w:rPr>
          <w:lang w:val="ru-RU"/>
        </w:rPr>
        <w:br w:type="column"/>
      </w:r>
      <w:r w:rsidRPr="005D0F73">
        <w:rPr>
          <w:lang w:val="ru-RU"/>
        </w:rPr>
        <w:lastRenderedPageBreak/>
        <w:t xml:space="preserve">туры при выгонке; слишком </w:t>
      </w:r>
      <w:proofErr w:type="spellStart"/>
      <w:r w:rsidRPr="005D0F73">
        <w:rPr>
          <w:lang w:val="ru-RU"/>
        </w:rPr>
        <w:t>коро</w:t>
      </w:r>
      <w:proofErr w:type="gramStart"/>
      <w:r w:rsidRPr="005D0F73">
        <w:rPr>
          <w:lang w:val="ru-RU"/>
        </w:rPr>
        <w:t>т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кий период охлаждения; высокая относительная влажность и/или высокая температура; недостаток </w:t>
      </w:r>
      <w:r w:rsidRPr="005D0F73">
        <w:rPr>
          <w:lang w:val="ru-RU"/>
        </w:rPr>
        <w:t xml:space="preserve">воды, переувлажнение и, как след- </w:t>
      </w:r>
      <w:proofErr w:type="spellStart"/>
      <w:r w:rsidRPr="005D0F73">
        <w:rPr>
          <w:lang w:val="ru-RU"/>
        </w:rPr>
        <w:t>ствие</w:t>
      </w:r>
      <w:proofErr w:type="spellEnd"/>
      <w:r w:rsidRPr="005D0F73">
        <w:rPr>
          <w:lang w:val="ru-RU"/>
        </w:rPr>
        <w:t>, задыхание корней, развитие болезней; повреждение этиленом (при поражении соседних луковиц фузариозом или хранении луковиц совместно со срезкой цветов или плодоовощной продукцией) и т.п.</w:t>
      </w:r>
    </w:p>
    <w:p w:rsidR="0038691E" w:rsidRDefault="00E8641D">
      <w:pPr>
        <w:pStyle w:val="Heading3"/>
        <w:spacing w:line="231" w:lineRule="exact"/>
        <w:ind w:left="413"/>
      </w:pPr>
      <w:proofErr w:type="spellStart"/>
      <w:r>
        <w:rPr>
          <w:color w:val="E5005B"/>
        </w:rPr>
        <w:t>Гумозис</w:t>
      </w:r>
      <w:proofErr w:type="spellEnd"/>
    </w:p>
    <w:p w:rsidR="0038691E" w:rsidRDefault="00E8641D">
      <w:pPr>
        <w:spacing w:line="249" w:lineRule="exact"/>
        <w:ind w:left="413"/>
        <w:rPr>
          <w:b/>
          <w:i/>
        </w:rPr>
      </w:pPr>
      <w:r>
        <w:rPr>
          <w:b/>
          <w:i/>
          <w:color w:val="E5005B"/>
          <w:w w:val="95"/>
        </w:rPr>
        <w:t>(</w:t>
      </w:r>
      <w:proofErr w:type="spellStart"/>
      <w:proofErr w:type="gramStart"/>
      <w:r>
        <w:rPr>
          <w:b/>
          <w:i/>
          <w:color w:val="E5005B"/>
          <w:w w:val="95"/>
        </w:rPr>
        <w:t>образование</w:t>
      </w:r>
      <w:proofErr w:type="spellEnd"/>
      <w:r>
        <w:rPr>
          <w:b/>
          <w:i/>
          <w:color w:val="E5005B"/>
          <w:w w:val="95"/>
        </w:rPr>
        <w:t xml:space="preserve">  </w:t>
      </w:r>
      <w:proofErr w:type="spellStart"/>
      <w:r>
        <w:rPr>
          <w:b/>
          <w:i/>
          <w:color w:val="E5005B"/>
          <w:w w:val="95"/>
        </w:rPr>
        <w:t>камеди</w:t>
      </w:r>
      <w:proofErr w:type="spellEnd"/>
      <w:proofErr w:type="gramEnd"/>
      <w:r>
        <w:rPr>
          <w:b/>
          <w:i/>
          <w:color w:val="E5005B"/>
          <w:w w:val="95"/>
        </w:rPr>
        <w:t>)</w:t>
      </w:r>
    </w:p>
    <w:p w:rsidR="0038691E" w:rsidRDefault="0038691E">
      <w:pPr>
        <w:pStyle w:val="a3"/>
        <w:spacing w:before="2"/>
        <w:rPr>
          <w:b/>
          <w:i/>
          <w:sz w:val="6"/>
        </w:rPr>
      </w:pPr>
    </w:p>
    <w:p w:rsidR="0038691E" w:rsidRDefault="00E8641D">
      <w:pPr>
        <w:pStyle w:val="a3"/>
        <w:ind w:left="158"/>
      </w:pPr>
      <w:r>
        <w:rPr>
          <w:noProof/>
          <w:lang w:val="ru-RU" w:eastAsia="ru-RU"/>
        </w:rPr>
        <w:drawing>
          <wp:inline distT="0" distB="0" distL="0" distR="0">
            <wp:extent cx="2201468" cy="2057400"/>
            <wp:effectExtent l="0" t="0" r="0" b="0"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6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1E" w:rsidRPr="005D0F73" w:rsidRDefault="00E8641D">
      <w:pPr>
        <w:pStyle w:val="a3"/>
        <w:spacing w:before="48" w:line="244" w:lineRule="auto"/>
        <w:ind w:left="243" w:right="201" w:firstLine="170"/>
        <w:jc w:val="both"/>
        <w:rPr>
          <w:lang w:val="ru-RU"/>
        </w:rPr>
      </w:pPr>
      <w:r w:rsidRPr="005D0F73">
        <w:rPr>
          <w:lang w:val="ru-RU"/>
        </w:rPr>
        <w:t>Возникает на покровных чешуях луковицы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и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также</w:t>
      </w:r>
      <w:r w:rsidRPr="005D0F73">
        <w:rPr>
          <w:spacing w:val="-21"/>
          <w:lang w:val="ru-RU"/>
        </w:rPr>
        <w:t xml:space="preserve"> </w:t>
      </w:r>
      <w:proofErr w:type="gramStart"/>
      <w:r w:rsidRPr="005D0F73">
        <w:rPr>
          <w:lang w:val="ru-RU"/>
        </w:rPr>
        <w:t>связан</w:t>
      </w:r>
      <w:proofErr w:type="gramEnd"/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с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наличием этилена</w:t>
      </w:r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>при</w:t>
      </w:r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>хранении</w:t>
      </w:r>
      <w:r w:rsidRPr="005D0F73">
        <w:rPr>
          <w:spacing w:val="-14"/>
          <w:lang w:val="ru-RU"/>
        </w:rPr>
        <w:t xml:space="preserve"> </w:t>
      </w:r>
      <w:r w:rsidRPr="005D0F73">
        <w:rPr>
          <w:lang w:val="ru-RU"/>
        </w:rPr>
        <w:t>луковиц.</w:t>
      </w:r>
    </w:p>
    <w:p w:rsidR="0038691E" w:rsidRPr="005D0F73" w:rsidRDefault="00E8641D">
      <w:pPr>
        <w:pStyle w:val="Heading3"/>
        <w:ind w:left="413"/>
        <w:rPr>
          <w:lang w:val="ru-RU"/>
        </w:rPr>
      </w:pPr>
      <w:r w:rsidRPr="005D0F73">
        <w:rPr>
          <w:color w:val="E5005B"/>
          <w:w w:val="95"/>
          <w:lang w:val="ru-RU"/>
        </w:rPr>
        <w:t>Поникание  листьев</w:t>
      </w:r>
    </w:p>
    <w:p w:rsidR="0038691E" w:rsidRPr="005D0F73" w:rsidRDefault="00E8641D">
      <w:pPr>
        <w:pStyle w:val="a3"/>
        <w:spacing w:before="1" w:line="244" w:lineRule="auto"/>
        <w:ind w:left="243" w:right="201" w:firstLine="17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5075999</wp:posOffset>
            </wp:positionH>
            <wp:positionV relativeFrom="paragraph">
              <wp:posOffset>1188097</wp:posOffset>
            </wp:positionV>
            <wp:extent cx="2087994" cy="3352812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94" cy="335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F73">
        <w:rPr>
          <w:lang w:val="ru-RU"/>
        </w:rPr>
        <w:t xml:space="preserve">Происходит при недостаточном поступлении кальция к быстро растущим листьям. Выражается в появлении водянистых пятен на поверхности листа </w:t>
      </w:r>
      <w:r w:rsidRPr="005D0F73">
        <w:rPr>
          <w:lang w:val="ru-RU"/>
        </w:rPr>
        <w:t xml:space="preserve">и дальнейшем поперечном растрескивании </w:t>
      </w:r>
      <w:proofErr w:type="spellStart"/>
      <w:r w:rsidRPr="005D0F73">
        <w:rPr>
          <w:lang w:val="ru-RU"/>
        </w:rPr>
        <w:t>лист</w:t>
      </w:r>
      <w:proofErr w:type="gramStart"/>
      <w:r w:rsidRPr="005D0F73">
        <w:rPr>
          <w:lang w:val="ru-RU"/>
        </w:rPr>
        <w:t>о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вой пластинки.</w:t>
      </w:r>
    </w:p>
    <w:p w:rsidR="0038691E" w:rsidRPr="005D0F73" w:rsidRDefault="0038691E">
      <w:pPr>
        <w:spacing w:line="244" w:lineRule="auto"/>
        <w:jc w:val="both"/>
        <w:rPr>
          <w:lang w:val="ru-RU"/>
        </w:rPr>
        <w:sectPr w:rsidR="0038691E" w:rsidRPr="005D0F73">
          <w:pgSz w:w="11910" w:h="16450"/>
          <w:pgMar w:top="600" w:right="420" w:bottom="600" w:left="0" w:header="365" w:footer="410" w:gutter="0"/>
          <w:cols w:num="3" w:space="720" w:equalWidth="0">
            <w:col w:w="4139" w:space="40"/>
            <w:col w:w="3532" w:space="40"/>
            <w:col w:w="3739"/>
          </w:cols>
        </w:sectPr>
      </w:pPr>
    </w:p>
    <w:p w:rsidR="0038691E" w:rsidRPr="005D0F73" w:rsidRDefault="0038691E">
      <w:pPr>
        <w:pStyle w:val="a3"/>
        <w:spacing w:before="7"/>
        <w:rPr>
          <w:sz w:val="11"/>
          <w:lang w:val="ru-RU"/>
        </w:rPr>
      </w:pPr>
    </w:p>
    <w:p w:rsidR="0038691E" w:rsidRDefault="00E8641D">
      <w:pPr>
        <w:pStyle w:val="a3"/>
        <w:ind w:left="143" w:right="-39"/>
      </w:pPr>
      <w:r>
        <w:rPr>
          <w:noProof/>
          <w:lang w:val="ru-RU" w:eastAsia="ru-RU"/>
        </w:rPr>
        <w:drawing>
          <wp:inline distT="0" distB="0" distL="0" distR="0">
            <wp:extent cx="2087393" cy="2119312"/>
            <wp:effectExtent l="0" t="0" r="0" b="0"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393" cy="21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1E" w:rsidRPr="005D0F73" w:rsidRDefault="00E8641D">
      <w:pPr>
        <w:pStyle w:val="Heading3"/>
        <w:spacing w:before="48"/>
        <w:rPr>
          <w:lang w:val="ru-RU"/>
        </w:rPr>
      </w:pPr>
      <w:r w:rsidRPr="005D0F73">
        <w:rPr>
          <w:color w:val="E5005B"/>
          <w:w w:val="95"/>
          <w:lang w:val="ru-RU"/>
        </w:rPr>
        <w:t xml:space="preserve">Поникание цветоноса </w:t>
      </w:r>
      <w:r w:rsidRPr="005D0F73">
        <w:rPr>
          <w:color w:val="E5005B"/>
          <w:w w:val="95"/>
          <w:lang w:val="ru-RU"/>
        </w:rPr>
        <w:t>(</w:t>
      </w:r>
      <w:proofErr w:type="spellStart"/>
      <w:r w:rsidRPr="005D0F73">
        <w:rPr>
          <w:color w:val="E5005B"/>
          <w:w w:val="95"/>
          <w:lang w:val="ru-RU"/>
        </w:rPr>
        <w:t>топпинг</w:t>
      </w:r>
      <w:proofErr w:type="spellEnd"/>
      <w:r w:rsidRPr="005D0F73">
        <w:rPr>
          <w:color w:val="E5005B"/>
          <w:w w:val="95"/>
          <w:lang w:val="ru-RU"/>
        </w:rPr>
        <w:t xml:space="preserve">,  </w:t>
      </w:r>
      <w:proofErr w:type="spellStart"/>
      <w:r w:rsidRPr="005D0F73">
        <w:rPr>
          <w:color w:val="E5005B"/>
          <w:w w:val="95"/>
          <w:lang w:val="ru-RU"/>
        </w:rPr>
        <w:t>топлинг</w:t>
      </w:r>
      <w:proofErr w:type="spellEnd"/>
      <w:r w:rsidRPr="005D0F73">
        <w:rPr>
          <w:color w:val="E5005B"/>
          <w:w w:val="95"/>
          <w:lang w:val="ru-RU"/>
        </w:rPr>
        <w:t>)</w:t>
      </w:r>
    </w:p>
    <w:p w:rsidR="0038691E" w:rsidRPr="005D0F73" w:rsidRDefault="00E8641D">
      <w:pPr>
        <w:pStyle w:val="a3"/>
        <w:spacing w:before="2" w:line="244" w:lineRule="auto"/>
        <w:ind w:left="143" w:firstLine="170"/>
        <w:jc w:val="both"/>
        <w:rPr>
          <w:lang w:val="ru-RU"/>
        </w:rPr>
      </w:pPr>
      <w:proofErr w:type="gramStart"/>
      <w:r w:rsidRPr="005D0F73">
        <w:rPr>
          <w:lang w:val="ru-RU"/>
        </w:rPr>
        <w:t>Связан</w:t>
      </w:r>
      <w:proofErr w:type="gramEnd"/>
      <w:r w:rsidRPr="005D0F73">
        <w:rPr>
          <w:lang w:val="ru-RU"/>
        </w:rPr>
        <w:t xml:space="preserve">   с   дефицитом    кальция  в тканях растения, при слишком </w:t>
      </w:r>
      <w:r w:rsidRPr="005D0F73">
        <w:rPr>
          <w:w w:val="95"/>
          <w:lang w:val="ru-RU"/>
        </w:rPr>
        <w:t xml:space="preserve">быстром росте тюльпана, вызванном </w:t>
      </w:r>
      <w:r w:rsidRPr="005D0F73">
        <w:rPr>
          <w:lang w:val="ru-RU"/>
        </w:rPr>
        <w:t>высокой</w:t>
      </w:r>
      <w:r w:rsidRPr="005D0F73">
        <w:rPr>
          <w:spacing w:val="-25"/>
          <w:lang w:val="ru-RU"/>
        </w:rPr>
        <w:t xml:space="preserve"> </w:t>
      </w:r>
      <w:r w:rsidRPr="005D0F73">
        <w:rPr>
          <w:lang w:val="ru-RU"/>
        </w:rPr>
        <w:t>температур</w:t>
      </w:r>
      <w:r w:rsidRPr="005D0F73">
        <w:rPr>
          <w:lang w:val="ru-RU"/>
        </w:rPr>
        <w:t>ой.</w:t>
      </w:r>
      <w:r w:rsidRPr="005D0F73">
        <w:rPr>
          <w:spacing w:val="-25"/>
          <w:lang w:val="ru-RU"/>
        </w:rPr>
        <w:t xml:space="preserve"> </w:t>
      </w:r>
      <w:r w:rsidRPr="005D0F73">
        <w:rPr>
          <w:lang w:val="ru-RU"/>
        </w:rPr>
        <w:t>Также</w:t>
      </w:r>
      <w:r w:rsidRPr="005D0F73">
        <w:rPr>
          <w:spacing w:val="-25"/>
          <w:lang w:val="ru-RU"/>
        </w:rPr>
        <w:t xml:space="preserve"> </w:t>
      </w:r>
      <w:r w:rsidRPr="005D0F73">
        <w:rPr>
          <w:lang w:val="ru-RU"/>
        </w:rPr>
        <w:t>имеет место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при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недостатке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кальция.</w:t>
      </w:r>
      <w:r w:rsidRPr="005D0F73">
        <w:rPr>
          <w:spacing w:val="-26"/>
          <w:lang w:val="ru-RU"/>
        </w:rPr>
        <w:t xml:space="preserve"> </w:t>
      </w:r>
      <w:r w:rsidRPr="005D0F73">
        <w:rPr>
          <w:lang w:val="ru-RU"/>
        </w:rPr>
        <w:t>Часть</w:t>
      </w:r>
      <w:r w:rsidRPr="005D0F73">
        <w:rPr>
          <w:w w:val="101"/>
          <w:lang w:val="ru-RU"/>
        </w:rPr>
        <w:t xml:space="preserve"> </w:t>
      </w:r>
      <w:r w:rsidRPr="005D0F73">
        <w:rPr>
          <w:lang w:val="ru-RU"/>
        </w:rPr>
        <w:t>стебля становится водянистой,</w:t>
      </w:r>
      <w:r w:rsidRPr="005D0F73">
        <w:rPr>
          <w:spacing w:val="-11"/>
          <w:lang w:val="ru-RU"/>
        </w:rPr>
        <w:t xml:space="preserve"> </w:t>
      </w:r>
      <w:r w:rsidRPr="005D0F73">
        <w:rPr>
          <w:lang w:val="ru-RU"/>
        </w:rPr>
        <w:t>те</w:t>
      </w:r>
      <w:proofErr w:type="gramStart"/>
      <w:r w:rsidRPr="005D0F73">
        <w:rPr>
          <w:lang w:val="ru-RU"/>
        </w:rPr>
        <w:t>м-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неет</w:t>
      </w:r>
      <w:proofErr w:type="spellEnd"/>
      <w:r w:rsidRPr="005D0F73">
        <w:rPr>
          <w:lang w:val="ru-RU"/>
        </w:rPr>
        <w:t>,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ткани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растения</w:t>
      </w:r>
      <w:r w:rsidRPr="005D0F73">
        <w:rPr>
          <w:spacing w:val="-18"/>
          <w:lang w:val="ru-RU"/>
        </w:rPr>
        <w:t xml:space="preserve"> </w:t>
      </w:r>
      <w:r w:rsidRPr="005D0F73">
        <w:rPr>
          <w:lang w:val="ru-RU"/>
        </w:rPr>
        <w:t>сморщиваются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и стебель, выше сморщенной части, поникает</w:t>
      </w:r>
      <w:r w:rsidRPr="005D0F73">
        <w:rPr>
          <w:spacing w:val="-12"/>
          <w:lang w:val="ru-RU"/>
        </w:rPr>
        <w:t xml:space="preserve"> </w:t>
      </w:r>
      <w:r w:rsidRPr="005D0F73">
        <w:rPr>
          <w:lang w:val="ru-RU"/>
        </w:rPr>
        <w:t>вместе</w:t>
      </w:r>
      <w:r w:rsidRPr="005D0F73">
        <w:rPr>
          <w:spacing w:val="-12"/>
          <w:lang w:val="ru-RU"/>
        </w:rPr>
        <w:t xml:space="preserve"> </w:t>
      </w:r>
      <w:r w:rsidRPr="005D0F73">
        <w:rPr>
          <w:lang w:val="ru-RU"/>
        </w:rPr>
        <w:t>с</w:t>
      </w:r>
      <w:r w:rsidRPr="005D0F73">
        <w:rPr>
          <w:spacing w:val="-12"/>
          <w:lang w:val="ru-RU"/>
        </w:rPr>
        <w:t xml:space="preserve"> </w:t>
      </w:r>
      <w:r w:rsidRPr="005D0F73">
        <w:rPr>
          <w:lang w:val="ru-RU"/>
        </w:rPr>
        <w:t>цветком.</w:t>
      </w:r>
      <w:r w:rsidRPr="005D0F73">
        <w:rPr>
          <w:spacing w:val="-12"/>
          <w:lang w:val="ru-RU"/>
        </w:rPr>
        <w:t xml:space="preserve"> </w:t>
      </w:r>
      <w:proofErr w:type="spellStart"/>
      <w:r w:rsidRPr="005D0F73">
        <w:rPr>
          <w:lang w:val="ru-RU"/>
        </w:rPr>
        <w:t>Топпинг</w:t>
      </w:r>
      <w:proofErr w:type="spellEnd"/>
      <w:r w:rsidRPr="005D0F73">
        <w:rPr>
          <w:lang w:val="ru-RU"/>
        </w:rPr>
        <w:t xml:space="preserve"> </w:t>
      </w:r>
      <w:r w:rsidRPr="005D0F73">
        <w:rPr>
          <w:lang w:val="ru-RU"/>
        </w:rPr>
        <w:t>активно развивается у растений со слабым корнеобразованием, при высокой</w:t>
      </w:r>
      <w:r w:rsidRPr="005D0F73">
        <w:rPr>
          <w:spacing w:val="17"/>
          <w:lang w:val="ru-RU"/>
        </w:rPr>
        <w:t xml:space="preserve"> </w:t>
      </w:r>
      <w:r w:rsidRPr="005D0F73">
        <w:rPr>
          <w:lang w:val="ru-RU"/>
        </w:rPr>
        <w:t>относительной</w:t>
      </w:r>
      <w:r w:rsidRPr="005D0F73">
        <w:rPr>
          <w:spacing w:val="17"/>
          <w:lang w:val="ru-RU"/>
        </w:rPr>
        <w:t xml:space="preserve"> </w:t>
      </w:r>
      <w:r w:rsidRPr="005D0F73">
        <w:rPr>
          <w:lang w:val="ru-RU"/>
        </w:rPr>
        <w:t>влажности</w:t>
      </w:r>
      <w:r w:rsidRPr="005D0F73">
        <w:rPr>
          <w:w w:val="98"/>
          <w:lang w:val="ru-RU"/>
        </w:rPr>
        <w:t xml:space="preserve"> </w:t>
      </w:r>
      <w:r w:rsidRPr="005D0F73">
        <w:rPr>
          <w:lang w:val="ru-RU"/>
        </w:rPr>
        <w:t>воздуха в теплице,</w:t>
      </w:r>
      <w:r w:rsidRPr="005D0F73">
        <w:rPr>
          <w:spacing w:val="7"/>
          <w:lang w:val="ru-RU"/>
        </w:rPr>
        <w:t xml:space="preserve"> </w:t>
      </w:r>
      <w:r w:rsidRPr="005D0F73">
        <w:rPr>
          <w:lang w:val="ru-RU"/>
        </w:rPr>
        <w:t>резком</w:t>
      </w:r>
      <w:r w:rsidRPr="005D0F73">
        <w:rPr>
          <w:spacing w:val="17"/>
          <w:lang w:val="ru-RU"/>
        </w:rPr>
        <w:t xml:space="preserve"> </w:t>
      </w:r>
      <w:r w:rsidRPr="005D0F73">
        <w:rPr>
          <w:lang w:val="ru-RU"/>
        </w:rPr>
        <w:t>подъеме</w:t>
      </w:r>
      <w:r w:rsidRPr="005D0F73">
        <w:rPr>
          <w:w w:val="95"/>
          <w:lang w:val="ru-RU"/>
        </w:rPr>
        <w:t xml:space="preserve"> </w:t>
      </w:r>
      <w:r w:rsidRPr="005D0F73">
        <w:rPr>
          <w:lang w:val="ru-RU"/>
        </w:rPr>
        <w:t>и/или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скачках</w:t>
      </w:r>
      <w:r w:rsidRPr="005D0F73">
        <w:rPr>
          <w:spacing w:val="-21"/>
          <w:lang w:val="ru-RU"/>
        </w:rPr>
        <w:t xml:space="preserve"> </w:t>
      </w:r>
      <w:r w:rsidRPr="005D0F73">
        <w:rPr>
          <w:lang w:val="ru-RU"/>
        </w:rPr>
        <w:t>температуры.</w:t>
      </w:r>
    </w:p>
    <w:p w:rsidR="0038691E" w:rsidRPr="005D0F73" w:rsidRDefault="00E8641D">
      <w:pPr>
        <w:pStyle w:val="a3"/>
        <w:spacing w:before="1" w:line="244" w:lineRule="auto"/>
        <w:ind w:left="143" w:firstLine="170"/>
        <w:jc w:val="both"/>
        <w:rPr>
          <w:lang w:val="ru-RU"/>
        </w:rPr>
      </w:pPr>
      <w:r w:rsidRPr="005D0F73">
        <w:rPr>
          <w:lang w:val="ru-RU"/>
        </w:rPr>
        <w:t xml:space="preserve">В случае поникания листьев и/ или цветоноса, при повышенной влажности, возможно </w:t>
      </w:r>
      <w:proofErr w:type="spellStart"/>
      <w:r w:rsidRPr="005D0F73">
        <w:rPr>
          <w:lang w:val="ru-RU"/>
        </w:rPr>
        <w:t>присоед</w:t>
      </w:r>
      <w:proofErr w:type="gramStart"/>
      <w:r w:rsidRPr="005D0F73">
        <w:rPr>
          <w:lang w:val="ru-RU"/>
        </w:rPr>
        <w:t>и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нение</w:t>
      </w:r>
      <w:proofErr w:type="spellEnd"/>
      <w:r w:rsidRPr="005D0F73">
        <w:rPr>
          <w:lang w:val="ru-RU"/>
        </w:rPr>
        <w:t xml:space="preserve"> вто</w:t>
      </w:r>
      <w:r w:rsidRPr="005D0F73">
        <w:rPr>
          <w:lang w:val="ru-RU"/>
        </w:rPr>
        <w:t xml:space="preserve">ричной инфекции: серой гнили, </w:t>
      </w:r>
      <w:proofErr w:type="spellStart"/>
      <w:r w:rsidRPr="005D0F73">
        <w:rPr>
          <w:lang w:val="ru-RU"/>
        </w:rPr>
        <w:t>пенницилёза</w:t>
      </w:r>
      <w:proofErr w:type="spellEnd"/>
      <w:r w:rsidRPr="005D0F73">
        <w:rPr>
          <w:lang w:val="ru-RU"/>
        </w:rPr>
        <w:t xml:space="preserve"> и др.</w:t>
      </w:r>
    </w:p>
    <w:p w:rsidR="0038691E" w:rsidRPr="005D0F73" w:rsidRDefault="0038691E">
      <w:pPr>
        <w:pStyle w:val="a3"/>
        <w:spacing w:before="4"/>
        <w:rPr>
          <w:lang w:val="ru-RU"/>
        </w:rPr>
      </w:pPr>
    </w:p>
    <w:p w:rsidR="0038691E" w:rsidRPr="005D0F73" w:rsidRDefault="00E8641D">
      <w:pPr>
        <w:pStyle w:val="Heading2"/>
        <w:ind w:right="0"/>
        <w:rPr>
          <w:lang w:val="ru-RU"/>
        </w:rPr>
      </w:pPr>
      <w:r w:rsidRPr="005D0F73">
        <w:rPr>
          <w:color w:val="E5005B"/>
          <w:w w:val="110"/>
          <w:lang w:val="ru-RU"/>
        </w:rPr>
        <w:t>ПОВРЕЖДЕНИЯ НАСЕКОМЫМИ</w:t>
      </w:r>
    </w:p>
    <w:p w:rsidR="0038691E" w:rsidRPr="005D0F73" w:rsidRDefault="00E8641D">
      <w:pPr>
        <w:pStyle w:val="Heading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395998</wp:posOffset>
            </wp:positionH>
            <wp:positionV relativeFrom="paragraph">
              <wp:posOffset>426719</wp:posOffset>
            </wp:positionV>
            <wp:extent cx="2087994" cy="30480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9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F73">
        <w:rPr>
          <w:color w:val="E5005B"/>
          <w:lang w:val="ru-RU"/>
        </w:rPr>
        <w:t>Тюльпанная тля (</w:t>
      </w:r>
      <w:proofErr w:type="spellStart"/>
      <w:r>
        <w:rPr>
          <w:color w:val="E5005B"/>
        </w:rPr>
        <w:t>Dysaphis</w:t>
      </w:r>
      <w:proofErr w:type="spellEnd"/>
      <w:r w:rsidRPr="005D0F73">
        <w:rPr>
          <w:color w:val="E5005B"/>
          <w:lang w:val="ru-RU"/>
        </w:rPr>
        <w:t xml:space="preserve"> </w:t>
      </w:r>
      <w:proofErr w:type="spellStart"/>
      <w:r>
        <w:rPr>
          <w:color w:val="E5005B"/>
        </w:rPr>
        <w:t>tulipae</w:t>
      </w:r>
      <w:proofErr w:type="spellEnd"/>
      <w:r w:rsidRPr="005D0F73">
        <w:rPr>
          <w:color w:val="E5005B"/>
          <w:lang w:val="ru-RU"/>
        </w:rPr>
        <w:t>) и другие виды тли</w:t>
      </w:r>
    </w:p>
    <w:p w:rsidR="0038691E" w:rsidRPr="005D0F73" w:rsidRDefault="00E8641D">
      <w:pPr>
        <w:pStyle w:val="a3"/>
        <w:spacing w:before="165" w:line="244" w:lineRule="auto"/>
        <w:ind w:left="143" w:right="104" w:firstLine="170"/>
        <w:jc w:val="both"/>
        <w:rPr>
          <w:lang w:val="ru-RU"/>
        </w:rPr>
      </w:pPr>
      <w:r w:rsidRPr="005D0F73">
        <w:rPr>
          <w:lang w:val="ru-RU"/>
        </w:rPr>
        <w:br w:type="column"/>
      </w:r>
      <w:r w:rsidRPr="005D0F73">
        <w:rPr>
          <w:lang w:val="ru-RU"/>
        </w:rPr>
        <w:lastRenderedPageBreak/>
        <w:t>Повреждают молодые листья, цветы. При сильном поражении молодые листья деформируются.</w:t>
      </w:r>
    </w:p>
    <w:p w:rsidR="0038691E" w:rsidRPr="005D0F73" w:rsidRDefault="00E8641D">
      <w:pPr>
        <w:spacing w:line="237" w:lineRule="auto"/>
        <w:ind w:left="313" w:right="104"/>
        <w:rPr>
          <w:sz w:val="20"/>
          <w:lang w:val="ru-RU"/>
        </w:rPr>
      </w:pPr>
      <w:r w:rsidRPr="005D0F73">
        <w:rPr>
          <w:b/>
          <w:i/>
          <w:color w:val="E5005B"/>
          <w:sz w:val="21"/>
          <w:lang w:val="ru-RU"/>
        </w:rPr>
        <w:t xml:space="preserve">Луковый корневой клещ </w:t>
      </w:r>
      <w:r w:rsidRPr="005D0F73">
        <w:rPr>
          <w:b/>
          <w:i/>
          <w:color w:val="E5005B"/>
          <w:sz w:val="21"/>
          <w:lang w:val="ru-RU"/>
        </w:rPr>
        <w:t>(</w:t>
      </w:r>
      <w:proofErr w:type="spellStart"/>
      <w:r>
        <w:rPr>
          <w:b/>
          <w:i/>
          <w:color w:val="E5005B"/>
          <w:sz w:val="21"/>
        </w:rPr>
        <w:t>Rhizoglyphus</w:t>
      </w:r>
      <w:proofErr w:type="spellEnd"/>
      <w:r w:rsidRPr="005D0F73">
        <w:rPr>
          <w:b/>
          <w:i/>
          <w:color w:val="E5005B"/>
          <w:sz w:val="21"/>
          <w:lang w:val="ru-RU"/>
        </w:rPr>
        <w:t xml:space="preserve">  </w:t>
      </w:r>
      <w:proofErr w:type="spellStart"/>
      <w:r>
        <w:rPr>
          <w:b/>
          <w:i/>
          <w:color w:val="E5005B"/>
          <w:sz w:val="21"/>
        </w:rPr>
        <w:t>echinopus</w:t>
      </w:r>
      <w:proofErr w:type="spellEnd"/>
      <w:r w:rsidRPr="005D0F73">
        <w:rPr>
          <w:b/>
          <w:i/>
          <w:color w:val="E5005B"/>
          <w:sz w:val="21"/>
          <w:lang w:val="ru-RU"/>
        </w:rPr>
        <w:t xml:space="preserve">) </w:t>
      </w:r>
      <w:r w:rsidRPr="005D0F73">
        <w:rPr>
          <w:sz w:val="20"/>
          <w:lang w:val="ru-RU"/>
        </w:rPr>
        <w:t xml:space="preserve">Клещи    (взрослые    и   </w:t>
      </w:r>
      <w:r w:rsidRPr="005D0F73">
        <w:rPr>
          <w:spacing w:val="41"/>
          <w:sz w:val="20"/>
          <w:lang w:val="ru-RU"/>
        </w:rPr>
        <w:t xml:space="preserve"> </w:t>
      </w:r>
      <w:r w:rsidRPr="005D0F73">
        <w:rPr>
          <w:sz w:val="20"/>
          <w:lang w:val="ru-RU"/>
        </w:rPr>
        <w:t>личинки)</w:t>
      </w:r>
    </w:p>
    <w:p w:rsidR="0038691E" w:rsidRPr="005D0F73" w:rsidRDefault="00E8641D">
      <w:pPr>
        <w:pStyle w:val="a3"/>
        <w:spacing w:before="6" w:line="244" w:lineRule="auto"/>
        <w:ind w:left="143" w:right="104"/>
        <w:jc w:val="both"/>
        <w:rPr>
          <w:lang w:val="ru-RU"/>
        </w:rPr>
      </w:pPr>
      <w:r w:rsidRPr="005D0F73">
        <w:rPr>
          <w:lang w:val="ru-RU"/>
        </w:rPr>
        <w:t>истачивают донце луковиц, пр</w:t>
      </w:r>
      <w:proofErr w:type="gramStart"/>
      <w:r w:rsidRPr="005D0F73">
        <w:rPr>
          <w:lang w:val="ru-RU"/>
        </w:rPr>
        <w:t>о-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никают</w:t>
      </w:r>
      <w:proofErr w:type="spellEnd"/>
      <w:r w:rsidRPr="005D0F73">
        <w:rPr>
          <w:lang w:val="ru-RU"/>
        </w:rPr>
        <w:t xml:space="preserve"> внутрь, где и питаются. </w:t>
      </w:r>
      <w:r w:rsidRPr="005D0F73">
        <w:rPr>
          <w:w w:val="95"/>
          <w:lang w:val="ru-RU"/>
        </w:rPr>
        <w:t xml:space="preserve">Поврежденные луковицы загнивают </w:t>
      </w:r>
      <w:r w:rsidRPr="005D0F73">
        <w:rPr>
          <w:lang w:val="ru-RU"/>
        </w:rPr>
        <w:t>и засыхают.</w:t>
      </w:r>
    </w:p>
    <w:p w:rsidR="0038691E" w:rsidRDefault="00E8641D">
      <w:pPr>
        <w:pStyle w:val="Heading4"/>
        <w:spacing w:line="232" w:lineRule="auto"/>
        <w:ind w:right="104"/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2664002</wp:posOffset>
            </wp:positionH>
            <wp:positionV relativeFrom="paragraph">
              <wp:posOffset>338299</wp:posOffset>
            </wp:positionV>
            <wp:extent cx="2156183" cy="3443287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18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E5005B"/>
          <w:w w:val="105"/>
        </w:rPr>
        <w:t>Нематоды</w:t>
      </w:r>
      <w:proofErr w:type="spellEnd"/>
      <w:r>
        <w:rPr>
          <w:color w:val="E5005B"/>
          <w:w w:val="105"/>
        </w:rPr>
        <w:t xml:space="preserve"> (</w:t>
      </w:r>
      <w:proofErr w:type="spellStart"/>
      <w:r>
        <w:rPr>
          <w:color w:val="E5005B"/>
          <w:w w:val="105"/>
        </w:rPr>
        <w:t>Ditylenchus</w:t>
      </w:r>
      <w:proofErr w:type="spellEnd"/>
      <w:r>
        <w:rPr>
          <w:color w:val="E5005B"/>
          <w:w w:val="105"/>
        </w:rPr>
        <w:t xml:space="preserve"> </w:t>
      </w:r>
      <w:proofErr w:type="spellStart"/>
      <w:r>
        <w:rPr>
          <w:color w:val="E5005B"/>
          <w:w w:val="105"/>
        </w:rPr>
        <w:t>dipsaci</w:t>
      </w:r>
      <w:proofErr w:type="spellEnd"/>
      <w:r>
        <w:rPr>
          <w:color w:val="E5005B"/>
          <w:w w:val="105"/>
        </w:rPr>
        <w:t>, D. destructor)</w:t>
      </w: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Default="0038691E">
      <w:pPr>
        <w:pStyle w:val="a3"/>
        <w:rPr>
          <w:b/>
          <w:i/>
        </w:rPr>
      </w:pPr>
    </w:p>
    <w:p w:rsidR="0038691E" w:rsidRPr="005D0F73" w:rsidRDefault="00E8641D">
      <w:pPr>
        <w:pStyle w:val="a3"/>
        <w:spacing w:before="132" w:line="244" w:lineRule="auto"/>
        <w:ind w:left="143" w:right="104" w:firstLine="170"/>
        <w:jc w:val="both"/>
        <w:rPr>
          <w:lang w:val="ru-RU"/>
        </w:rPr>
      </w:pPr>
      <w:r w:rsidRPr="005D0F73">
        <w:rPr>
          <w:lang w:val="ru-RU"/>
        </w:rPr>
        <w:t xml:space="preserve">Пораженные бутоны </w:t>
      </w:r>
      <w:proofErr w:type="spellStart"/>
      <w:r w:rsidRPr="005D0F73">
        <w:rPr>
          <w:lang w:val="ru-RU"/>
        </w:rPr>
        <w:t>деформ</w:t>
      </w:r>
      <w:proofErr w:type="gramStart"/>
      <w:r w:rsidRPr="005D0F73">
        <w:rPr>
          <w:lang w:val="ru-RU"/>
        </w:rPr>
        <w:t>и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рованы</w:t>
      </w:r>
      <w:proofErr w:type="spellEnd"/>
      <w:r w:rsidRPr="005D0F73">
        <w:rPr>
          <w:lang w:val="ru-RU"/>
        </w:rPr>
        <w:t>, однобоки, на цветоносах образуются трещины, бутоны</w:t>
      </w:r>
      <w:r w:rsidRPr="005D0F73">
        <w:rPr>
          <w:spacing w:val="-25"/>
          <w:lang w:val="ru-RU"/>
        </w:rPr>
        <w:t xml:space="preserve"> </w:t>
      </w:r>
      <w:r w:rsidRPr="005D0F73">
        <w:rPr>
          <w:lang w:val="ru-RU"/>
        </w:rPr>
        <w:t>могут утолщаться, на побегах образуются вздутия.</w:t>
      </w:r>
    </w:p>
    <w:p w:rsidR="0038691E" w:rsidRPr="005D0F73" w:rsidRDefault="0038691E">
      <w:pPr>
        <w:pStyle w:val="a3"/>
        <w:spacing w:before="10"/>
        <w:rPr>
          <w:sz w:val="18"/>
          <w:lang w:val="ru-RU"/>
        </w:rPr>
      </w:pPr>
    </w:p>
    <w:p w:rsidR="0038691E" w:rsidRPr="005D0F73" w:rsidRDefault="00E8641D">
      <w:pPr>
        <w:pStyle w:val="Heading2"/>
        <w:spacing w:line="264" w:lineRule="exact"/>
        <w:ind w:right="104"/>
        <w:rPr>
          <w:lang w:val="ru-RU"/>
        </w:rPr>
      </w:pPr>
      <w:r w:rsidRPr="005D0F73">
        <w:rPr>
          <w:color w:val="E5005B"/>
          <w:w w:val="110"/>
          <w:lang w:val="ru-RU"/>
        </w:rPr>
        <w:t>ЗАЩИТНЫЕ МЕРОПРИЯТИЯ</w:t>
      </w:r>
    </w:p>
    <w:p w:rsidR="0038691E" w:rsidRPr="005D0F73" w:rsidRDefault="00E8641D">
      <w:pPr>
        <w:pStyle w:val="a3"/>
        <w:spacing w:line="244" w:lineRule="auto"/>
        <w:ind w:left="313" w:right="104" w:hanging="170"/>
        <w:jc w:val="both"/>
        <w:rPr>
          <w:lang w:val="ru-RU"/>
        </w:rPr>
      </w:pPr>
      <w:proofErr w:type="gramStart"/>
      <w:r>
        <w:rPr>
          <w:rFonts w:ascii="Wingdings" w:hAnsi="Wingdings"/>
          <w:color w:val="E5005B"/>
        </w:rPr>
        <w:t></w:t>
      </w:r>
      <w:r w:rsidRPr="005D0F73">
        <w:rPr>
          <w:lang w:val="ru-RU"/>
        </w:rPr>
        <w:t xml:space="preserve">Хранение луковиц при </w:t>
      </w:r>
      <w:proofErr w:type="spellStart"/>
      <w:r w:rsidRPr="005D0F73">
        <w:rPr>
          <w:lang w:val="ru-RU"/>
        </w:rPr>
        <w:t>оптималь</w:t>
      </w:r>
      <w:proofErr w:type="spellEnd"/>
      <w:r w:rsidRPr="005D0F73">
        <w:rPr>
          <w:lang w:val="ru-RU"/>
        </w:rPr>
        <w:t>- ной температуре, влажности.</w:t>
      </w:r>
      <w:proofErr w:type="gramEnd"/>
    </w:p>
    <w:p w:rsidR="0038691E" w:rsidRPr="005D0F73" w:rsidRDefault="00E8641D">
      <w:pPr>
        <w:pStyle w:val="a3"/>
        <w:spacing w:before="1" w:line="244" w:lineRule="auto"/>
        <w:ind w:left="313" w:right="104" w:hanging="170"/>
        <w:jc w:val="both"/>
        <w:rPr>
          <w:lang w:val="ru-RU"/>
        </w:rPr>
      </w:pPr>
      <w:proofErr w:type="gramStart"/>
      <w:r>
        <w:rPr>
          <w:rFonts w:ascii="Wingdings" w:hAnsi="Wingdings"/>
          <w:color w:val="E5005B"/>
        </w:rPr>
        <w:t></w:t>
      </w:r>
      <w:r w:rsidRPr="005D0F73">
        <w:rPr>
          <w:lang w:val="ru-RU"/>
        </w:rPr>
        <w:t>Выбор</w:t>
      </w:r>
      <w:r w:rsidRPr="005D0F73">
        <w:rPr>
          <w:spacing w:val="-16"/>
          <w:lang w:val="ru-RU"/>
        </w:rPr>
        <w:t xml:space="preserve"> </w:t>
      </w:r>
      <w:r w:rsidRPr="005D0F73">
        <w:rPr>
          <w:lang w:val="ru-RU"/>
        </w:rPr>
        <w:t>субстрата,</w:t>
      </w:r>
      <w:r w:rsidRPr="005D0F73">
        <w:rPr>
          <w:spacing w:val="-16"/>
          <w:lang w:val="ru-RU"/>
        </w:rPr>
        <w:t xml:space="preserve"> </w:t>
      </w:r>
      <w:r w:rsidRPr="005D0F73">
        <w:rPr>
          <w:lang w:val="ru-RU"/>
        </w:rPr>
        <w:t>его</w:t>
      </w:r>
      <w:r w:rsidRPr="005D0F73">
        <w:rPr>
          <w:spacing w:val="-16"/>
          <w:lang w:val="ru-RU"/>
        </w:rPr>
        <w:t xml:space="preserve"> </w:t>
      </w:r>
      <w:r w:rsidRPr="005D0F73">
        <w:rPr>
          <w:lang w:val="ru-RU"/>
        </w:rPr>
        <w:t>дезинфекция с соб</w:t>
      </w:r>
      <w:r w:rsidRPr="005D0F73">
        <w:rPr>
          <w:lang w:val="ru-RU"/>
        </w:rPr>
        <w:t xml:space="preserve">людением «времени </w:t>
      </w:r>
      <w:proofErr w:type="spellStart"/>
      <w:r w:rsidRPr="005D0F73">
        <w:rPr>
          <w:lang w:val="ru-RU"/>
        </w:rPr>
        <w:t>ожида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ния</w:t>
      </w:r>
      <w:proofErr w:type="spellEnd"/>
      <w:r w:rsidRPr="005D0F73">
        <w:rPr>
          <w:lang w:val="ru-RU"/>
        </w:rPr>
        <w:t>» от обработки до посадки.</w:t>
      </w:r>
      <w:proofErr w:type="gramEnd"/>
      <w:r w:rsidRPr="005D0F73">
        <w:rPr>
          <w:lang w:val="ru-RU"/>
        </w:rPr>
        <w:t xml:space="preserve"> Дезинфекция и просушивание ящиков для выгонки. При </w:t>
      </w:r>
      <w:proofErr w:type="spellStart"/>
      <w:r w:rsidRPr="005D0F73">
        <w:rPr>
          <w:lang w:val="ru-RU"/>
        </w:rPr>
        <w:t>выр</w:t>
      </w:r>
      <w:proofErr w:type="gramStart"/>
      <w:r w:rsidRPr="005D0F73">
        <w:rPr>
          <w:lang w:val="ru-RU"/>
        </w:rPr>
        <w:t>а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щивании</w:t>
      </w:r>
      <w:proofErr w:type="spellEnd"/>
      <w:r w:rsidRPr="005D0F73">
        <w:rPr>
          <w:lang w:val="ru-RU"/>
        </w:rPr>
        <w:t xml:space="preserve"> тюльпанов в грунтовых теплицах – своевременная замена грунта.</w:t>
      </w:r>
    </w:p>
    <w:p w:rsidR="0038691E" w:rsidRPr="005D0F73" w:rsidRDefault="00E8641D">
      <w:pPr>
        <w:pStyle w:val="a3"/>
        <w:spacing w:before="1" w:line="244" w:lineRule="auto"/>
        <w:ind w:left="313" w:right="104" w:hanging="170"/>
        <w:jc w:val="both"/>
        <w:rPr>
          <w:lang w:val="ru-RU"/>
        </w:rPr>
      </w:pPr>
      <w:proofErr w:type="gramStart"/>
      <w:r>
        <w:rPr>
          <w:rFonts w:ascii="Wingdings" w:hAnsi="Wingdings"/>
          <w:color w:val="E5005B"/>
        </w:rPr>
        <w:t></w:t>
      </w:r>
      <w:r w:rsidRPr="005D0F73">
        <w:rPr>
          <w:lang w:val="ru-RU"/>
        </w:rPr>
        <w:t>Выбраковка пораженных и поврежденных луковиц.</w:t>
      </w:r>
      <w:proofErr w:type="gramEnd"/>
    </w:p>
    <w:p w:rsidR="0038691E" w:rsidRPr="005D0F73" w:rsidRDefault="00E8641D">
      <w:pPr>
        <w:pStyle w:val="a3"/>
        <w:spacing w:before="1" w:line="244" w:lineRule="auto"/>
        <w:ind w:left="313" w:right="103" w:hanging="171"/>
        <w:jc w:val="both"/>
        <w:rPr>
          <w:lang w:val="ru-RU"/>
        </w:rPr>
      </w:pPr>
      <w:r>
        <w:rPr>
          <w:rFonts w:ascii="Wingdings" w:hAnsi="Wingdings"/>
          <w:color w:val="E5005B"/>
          <w:spacing w:val="2"/>
        </w:rPr>
        <w:t></w:t>
      </w:r>
      <w:r w:rsidRPr="005D0F73">
        <w:rPr>
          <w:spacing w:val="2"/>
          <w:lang w:val="ru-RU"/>
        </w:rPr>
        <w:t xml:space="preserve">Протравливание </w:t>
      </w:r>
      <w:r w:rsidRPr="005D0F73">
        <w:rPr>
          <w:lang w:val="ru-RU"/>
        </w:rPr>
        <w:t>посадочного</w:t>
      </w:r>
      <w:r w:rsidRPr="005D0F73">
        <w:rPr>
          <w:lang w:val="ru-RU"/>
        </w:rPr>
        <w:t xml:space="preserve"> материала перед посадкой, в </w:t>
      </w:r>
      <w:proofErr w:type="spellStart"/>
      <w:r w:rsidRPr="005D0F73">
        <w:rPr>
          <w:lang w:val="ru-RU"/>
        </w:rPr>
        <w:t>сответствии</w:t>
      </w:r>
      <w:proofErr w:type="spellEnd"/>
      <w:r w:rsidRPr="005D0F73">
        <w:rPr>
          <w:lang w:val="ru-RU"/>
        </w:rPr>
        <w:t xml:space="preserve"> с указаниями на тар- </w:t>
      </w:r>
      <w:proofErr w:type="spellStart"/>
      <w:r w:rsidRPr="005D0F73">
        <w:rPr>
          <w:lang w:val="ru-RU"/>
        </w:rPr>
        <w:t>ных</w:t>
      </w:r>
      <w:proofErr w:type="spellEnd"/>
      <w:r w:rsidRPr="005D0F73">
        <w:rPr>
          <w:lang w:val="ru-RU"/>
        </w:rPr>
        <w:t xml:space="preserve"> этикетках, следующими </w:t>
      </w:r>
      <w:proofErr w:type="spellStart"/>
      <w:r w:rsidRPr="005D0F73">
        <w:rPr>
          <w:lang w:val="ru-RU"/>
        </w:rPr>
        <w:t>пре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w w:val="95"/>
          <w:lang w:val="ru-RU"/>
        </w:rPr>
        <w:t>паратами</w:t>
      </w:r>
      <w:proofErr w:type="spellEnd"/>
      <w:r w:rsidRPr="005D0F73">
        <w:rPr>
          <w:w w:val="95"/>
          <w:lang w:val="ru-RU"/>
        </w:rPr>
        <w:t xml:space="preserve">: </w:t>
      </w:r>
      <w:proofErr w:type="spellStart"/>
      <w:r w:rsidRPr="005D0F73">
        <w:rPr>
          <w:rFonts w:ascii="Bookman Old Style" w:hAnsi="Bookman Old Style"/>
          <w:b/>
          <w:w w:val="95"/>
          <w:lang w:val="ru-RU"/>
        </w:rPr>
        <w:t>Витарос</w:t>
      </w:r>
      <w:proofErr w:type="spellEnd"/>
      <w:r w:rsidRPr="005D0F73">
        <w:rPr>
          <w:rFonts w:ascii="Bookman Old Style" w:hAnsi="Bookman Old Style"/>
          <w:b/>
          <w:w w:val="95"/>
          <w:lang w:val="ru-RU"/>
        </w:rPr>
        <w:t xml:space="preserve"> </w:t>
      </w:r>
      <w:r w:rsidRPr="005D0F73">
        <w:rPr>
          <w:w w:val="95"/>
          <w:lang w:val="ru-RU"/>
        </w:rPr>
        <w:t xml:space="preserve">(от комплекса </w:t>
      </w:r>
      <w:r w:rsidRPr="005D0F73">
        <w:rPr>
          <w:lang w:val="ru-RU"/>
        </w:rPr>
        <w:t xml:space="preserve">болезней </w:t>
      </w:r>
      <w:r w:rsidRPr="005D0F73">
        <w:rPr>
          <w:rFonts w:ascii="Bookman Old Style" w:hAnsi="Bookman Old Style"/>
          <w:b/>
          <w:lang w:val="ru-RU"/>
        </w:rPr>
        <w:t xml:space="preserve">– </w:t>
      </w:r>
      <w:r w:rsidRPr="005D0F73">
        <w:rPr>
          <w:lang w:val="ru-RU"/>
        </w:rPr>
        <w:t>фузариоз,</w:t>
      </w:r>
      <w:r w:rsidRPr="005D0F73">
        <w:rPr>
          <w:spacing w:val="-17"/>
          <w:lang w:val="ru-RU"/>
        </w:rPr>
        <w:t xml:space="preserve"> </w:t>
      </w:r>
      <w:proofErr w:type="spellStart"/>
      <w:r w:rsidRPr="005D0F73">
        <w:rPr>
          <w:lang w:val="ru-RU"/>
        </w:rPr>
        <w:t>пенициллёз</w:t>
      </w:r>
      <w:proofErr w:type="spellEnd"/>
      <w:r w:rsidRPr="005D0F73">
        <w:rPr>
          <w:lang w:val="ru-RU"/>
        </w:rPr>
        <w:t xml:space="preserve">, </w:t>
      </w:r>
      <w:proofErr w:type="spellStart"/>
      <w:r w:rsidRPr="005D0F73">
        <w:rPr>
          <w:lang w:val="ru-RU"/>
        </w:rPr>
        <w:t>ризоктониоз</w:t>
      </w:r>
      <w:proofErr w:type="spellEnd"/>
      <w:r w:rsidRPr="005D0F73">
        <w:rPr>
          <w:lang w:val="ru-RU"/>
        </w:rPr>
        <w:t xml:space="preserve"> и др.) </w:t>
      </w:r>
      <w:r w:rsidRPr="005D0F73">
        <w:rPr>
          <w:rFonts w:ascii="Bookman Old Style" w:hAnsi="Bookman Old Style"/>
          <w:b/>
          <w:lang w:val="ru-RU"/>
        </w:rPr>
        <w:t xml:space="preserve">– </w:t>
      </w:r>
      <w:r w:rsidRPr="005D0F73">
        <w:rPr>
          <w:rFonts w:ascii="Bookman Old Style" w:hAnsi="Bookman Old Style"/>
          <w:b/>
          <w:spacing w:val="19"/>
          <w:lang w:val="ru-RU"/>
        </w:rPr>
        <w:t xml:space="preserve"> </w:t>
      </w:r>
      <w:r w:rsidRPr="005D0F73">
        <w:rPr>
          <w:lang w:val="ru-RU"/>
        </w:rPr>
        <w:t>погружение</w:t>
      </w:r>
    </w:p>
    <w:p w:rsidR="0038691E" w:rsidRPr="005D0F73" w:rsidRDefault="00E8641D">
      <w:pPr>
        <w:pStyle w:val="a3"/>
        <w:spacing w:before="165" w:line="244" w:lineRule="auto"/>
        <w:ind w:left="307" w:right="848"/>
        <w:jc w:val="both"/>
        <w:rPr>
          <w:lang w:val="ru-RU"/>
        </w:rPr>
      </w:pPr>
      <w:r w:rsidRPr="005D0F73">
        <w:rPr>
          <w:lang w:val="ru-RU"/>
        </w:rPr>
        <w:br w:type="column"/>
      </w:r>
      <w:r w:rsidRPr="005D0F73">
        <w:rPr>
          <w:lang w:val="ru-RU"/>
        </w:rPr>
        <w:lastRenderedPageBreak/>
        <w:t xml:space="preserve">в  0,2%  рабочий  раствор  (р.р.)   на 2 ч; </w:t>
      </w:r>
      <w:r w:rsidRPr="005D0F73">
        <w:rPr>
          <w:rFonts w:ascii="Bookman Old Style" w:hAnsi="Bookman Old Style"/>
          <w:b/>
          <w:lang w:val="ru-RU"/>
        </w:rPr>
        <w:t xml:space="preserve">Максим </w:t>
      </w:r>
      <w:r w:rsidRPr="005D0F73">
        <w:rPr>
          <w:lang w:val="ru-RU"/>
        </w:rPr>
        <w:t xml:space="preserve">(от комплекса болезней </w:t>
      </w:r>
      <w:r w:rsidRPr="005D0F73">
        <w:rPr>
          <w:rFonts w:ascii="Bookman Old Style" w:hAnsi="Bookman Old Style"/>
          <w:b/>
          <w:lang w:val="ru-RU"/>
        </w:rPr>
        <w:t xml:space="preserve">– </w:t>
      </w:r>
      <w:r w:rsidRPr="005D0F73">
        <w:rPr>
          <w:lang w:val="ru-RU"/>
        </w:rPr>
        <w:t xml:space="preserve">фузариоз, </w:t>
      </w:r>
      <w:proofErr w:type="spellStart"/>
      <w:r w:rsidRPr="005D0F73">
        <w:rPr>
          <w:lang w:val="ru-RU"/>
        </w:rPr>
        <w:t>пеници</w:t>
      </w:r>
      <w:proofErr w:type="gramStart"/>
      <w:r w:rsidRPr="005D0F73">
        <w:rPr>
          <w:lang w:val="ru-RU"/>
        </w:rPr>
        <w:t>л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лёз, </w:t>
      </w:r>
      <w:proofErr w:type="spellStart"/>
      <w:r w:rsidRPr="005D0F73">
        <w:rPr>
          <w:lang w:val="ru-RU"/>
        </w:rPr>
        <w:t>ризоктониоз</w:t>
      </w:r>
      <w:proofErr w:type="spellEnd"/>
      <w:r w:rsidRPr="005D0F73">
        <w:rPr>
          <w:lang w:val="ru-RU"/>
        </w:rPr>
        <w:t xml:space="preserve">, серая гниль) – погружение в 0,2–0,4% р.р. на 30 мин с последующим </w:t>
      </w:r>
      <w:proofErr w:type="spellStart"/>
      <w:r w:rsidRPr="005D0F73">
        <w:rPr>
          <w:lang w:val="ru-RU"/>
        </w:rPr>
        <w:t>просушива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нием</w:t>
      </w:r>
      <w:proofErr w:type="spellEnd"/>
      <w:r w:rsidRPr="005D0F73">
        <w:rPr>
          <w:lang w:val="ru-RU"/>
        </w:rPr>
        <w:t xml:space="preserve"> (перед хранением). Расход р.р. – 1 л/кг </w:t>
      </w:r>
      <w:r w:rsidRPr="005D0F73">
        <w:rPr>
          <w:spacing w:val="13"/>
          <w:lang w:val="ru-RU"/>
        </w:rPr>
        <w:t xml:space="preserve"> </w:t>
      </w:r>
      <w:r w:rsidRPr="005D0F73">
        <w:rPr>
          <w:lang w:val="ru-RU"/>
        </w:rPr>
        <w:t>луковиц;</w:t>
      </w:r>
    </w:p>
    <w:p w:rsidR="0038691E" w:rsidRPr="005D0F73" w:rsidRDefault="00E8641D">
      <w:pPr>
        <w:pStyle w:val="a3"/>
        <w:spacing w:before="1" w:line="244" w:lineRule="auto"/>
        <w:ind w:left="307" w:right="848" w:hanging="170"/>
        <w:jc w:val="both"/>
        <w:rPr>
          <w:lang w:val="ru-RU"/>
        </w:rPr>
      </w:pPr>
      <w:r>
        <w:rPr>
          <w:rFonts w:ascii="Wingdings" w:hAnsi="Wingdings"/>
          <w:color w:val="E5005B"/>
        </w:rPr>
        <w:t></w:t>
      </w:r>
      <w:r w:rsidRPr="005D0F73">
        <w:rPr>
          <w:lang w:val="ru-RU"/>
        </w:rPr>
        <w:t xml:space="preserve">Соблюдение оптимальной тем- </w:t>
      </w:r>
      <w:proofErr w:type="spellStart"/>
      <w:r w:rsidRPr="005D0F73">
        <w:rPr>
          <w:lang w:val="ru-RU"/>
        </w:rPr>
        <w:t>пературы</w:t>
      </w:r>
      <w:proofErr w:type="spellEnd"/>
      <w:r w:rsidRPr="005D0F73">
        <w:rPr>
          <w:lang w:val="ru-RU"/>
        </w:rPr>
        <w:t xml:space="preserve">, влажности воздуха и </w:t>
      </w:r>
      <w:r w:rsidRPr="005D0F73">
        <w:rPr>
          <w:w w:val="95"/>
          <w:lang w:val="ru-RU"/>
        </w:rPr>
        <w:t>поч</w:t>
      </w:r>
      <w:r w:rsidRPr="005D0F73">
        <w:rPr>
          <w:w w:val="95"/>
          <w:lang w:val="ru-RU"/>
        </w:rPr>
        <w:t xml:space="preserve">вы; своевременное проведение </w:t>
      </w:r>
      <w:proofErr w:type="gramStart"/>
      <w:r w:rsidRPr="005D0F73">
        <w:rPr>
          <w:w w:val="95"/>
          <w:lang w:val="ru-RU"/>
        </w:rPr>
        <w:t>подкормок  кальциевой</w:t>
      </w:r>
      <w:proofErr w:type="gramEnd"/>
      <w:r w:rsidRPr="005D0F73">
        <w:rPr>
          <w:w w:val="95"/>
          <w:lang w:val="ru-RU"/>
        </w:rPr>
        <w:t xml:space="preserve">  селитрой.</w:t>
      </w:r>
    </w:p>
    <w:p w:rsidR="0038691E" w:rsidRPr="005D0F73" w:rsidRDefault="00E8641D">
      <w:pPr>
        <w:pStyle w:val="a3"/>
        <w:spacing w:before="1" w:line="244" w:lineRule="auto"/>
        <w:ind w:left="307" w:right="848" w:hanging="170"/>
        <w:jc w:val="both"/>
        <w:rPr>
          <w:lang w:val="ru-RU"/>
        </w:rPr>
      </w:pPr>
      <w:proofErr w:type="gramStart"/>
      <w:r>
        <w:rPr>
          <w:rFonts w:ascii="Wingdings" w:hAnsi="Wingdings"/>
          <w:color w:val="E5005B"/>
        </w:rPr>
        <w:t></w:t>
      </w:r>
      <w:r w:rsidRPr="005D0F73">
        <w:rPr>
          <w:lang w:val="ru-RU"/>
        </w:rPr>
        <w:t xml:space="preserve">Дезинфекция спиртом, </w:t>
      </w:r>
      <w:proofErr w:type="spellStart"/>
      <w:r w:rsidRPr="005D0F73">
        <w:rPr>
          <w:lang w:val="ru-RU"/>
        </w:rPr>
        <w:t>перманга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натом</w:t>
      </w:r>
      <w:proofErr w:type="spellEnd"/>
      <w:r w:rsidRPr="005D0F73">
        <w:rPr>
          <w:lang w:val="ru-RU"/>
        </w:rPr>
        <w:t xml:space="preserve"> калия, содой</w:t>
      </w:r>
      <w:r w:rsidRPr="005D0F73">
        <w:rPr>
          <w:spacing w:val="-27"/>
          <w:lang w:val="ru-RU"/>
        </w:rPr>
        <w:t xml:space="preserve"> </w:t>
      </w:r>
      <w:r w:rsidRPr="005D0F73">
        <w:rPr>
          <w:lang w:val="ru-RU"/>
        </w:rPr>
        <w:t xml:space="preserve">инструментов, используемых при уходе за </w:t>
      </w:r>
      <w:proofErr w:type="spellStart"/>
      <w:r w:rsidRPr="005D0F73">
        <w:rPr>
          <w:lang w:val="ru-RU"/>
        </w:rPr>
        <w:t>расте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ниями</w:t>
      </w:r>
      <w:proofErr w:type="spellEnd"/>
      <w:r w:rsidRPr="005D0F73">
        <w:rPr>
          <w:lang w:val="ru-RU"/>
        </w:rPr>
        <w:t>, при срезке (для</w:t>
      </w:r>
      <w:r w:rsidRPr="005D0F73">
        <w:rPr>
          <w:spacing w:val="-7"/>
          <w:lang w:val="ru-RU"/>
        </w:rPr>
        <w:t xml:space="preserve"> </w:t>
      </w:r>
      <w:proofErr w:type="spellStart"/>
      <w:r w:rsidRPr="005D0F73">
        <w:rPr>
          <w:lang w:val="ru-RU"/>
        </w:rPr>
        <w:t>профилак</w:t>
      </w:r>
      <w:proofErr w:type="spellEnd"/>
      <w:r w:rsidRPr="005D0F73">
        <w:rPr>
          <w:lang w:val="ru-RU"/>
        </w:rPr>
        <w:t>- тики вирусных</w:t>
      </w:r>
      <w:r w:rsidRPr="005D0F73">
        <w:rPr>
          <w:spacing w:val="-32"/>
          <w:lang w:val="ru-RU"/>
        </w:rPr>
        <w:t xml:space="preserve"> </w:t>
      </w:r>
      <w:r w:rsidRPr="005D0F73">
        <w:rPr>
          <w:lang w:val="ru-RU"/>
        </w:rPr>
        <w:t>заболеваний).</w:t>
      </w:r>
      <w:proofErr w:type="gramEnd"/>
    </w:p>
    <w:p w:rsidR="0038691E" w:rsidRPr="005D0F73" w:rsidRDefault="00E8641D">
      <w:pPr>
        <w:pStyle w:val="a3"/>
        <w:spacing w:before="1" w:line="244" w:lineRule="auto"/>
        <w:ind w:left="307" w:right="848" w:hanging="170"/>
        <w:jc w:val="both"/>
        <w:rPr>
          <w:lang w:val="ru-RU"/>
        </w:rPr>
      </w:pPr>
      <w:proofErr w:type="gramStart"/>
      <w:r>
        <w:rPr>
          <w:rFonts w:ascii="Wingdings" w:hAnsi="Wingdings"/>
          <w:color w:val="E5005B"/>
          <w:spacing w:val="3"/>
        </w:rPr>
        <w:t></w:t>
      </w:r>
      <w:r w:rsidRPr="005D0F73">
        <w:rPr>
          <w:spacing w:val="3"/>
          <w:lang w:val="ru-RU"/>
        </w:rPr>
        <w:t xml:space="preserve">При </w:t>
      </w:r>
      <w:r w:rsidRPr="005D0F73">
        <w:rPr>
          <w:lang w:val="ru-RU"/>
        </w:rPr>
        <w:t xml:space="preserve">появлении симптомов пора- </w:t>
      </w:r>
      <w:proofErr w:type="spellStart"/>
      <w:r w:rsidRPr="005D0F73">
        <w:rPr>
          <w:lang w:val="ru-RU"/>
        </w:rPr>
        <w:t>жения</w:t>
      </w:r>
      <w:proofErr w:type="spellEnd"/>
      <w:r w:rsidRPr="005D0F73">
        <w:rPr>
          <w:lang w:val="ru-RU"/>
        </w:rPr>
        <w:t xml:space="preserve"> – диагностика с последую- щей обработкой рекомендован- </w:t>
      </w:r>
      <w:proofErr w:type="spellStart"/>
      <w:r w:rsidRPr="005D0F73">
        <w:rPr>
          <w:lang w:val="ru-RU"/>
        </w:rPr>
        <w:t>ными</w:t>
      </w:r>
      <w:proofErr w:type="spellEnd"/>
      <w:r w:rsidRPr="005D0F73">
        <w:rPr>
          <w:lang w:val="ru-RU"/>
        </w:rPr>
        <w:t xml:space="preserve"> препаратами.</w:t>
      </w:r>
      <w:proofErr w:type="gramEnd"/>
      <w:r w:rsidRPr="005D0F73">
        <w:rPr>
          <w:lang w:val="ru-RU"/>
        </w:rPr>
        <w:t xml:space="preserve"> При</w:t>
      </w:r>
      <w:r w:rsidRPr="005D0F73">
        <w:rPr>
          <w:spacing w:val="-25"/>
          <w:lang w:val="ru-RU"/>
        </w:rPr>
        <w:t xml:space="preserve"> </w:t>
      </w:r>
      <w:r w:rsidRPr="005D0F73">
        <w:rPr>
          <w:lang w:val="ru-RU"/>
        </w:rPr>
        <w:t xml:space="preserve">корневых </w:t>
      </w:r>
      <w:proofErr w:type="spellStart"/>
      <w:r w:rsidRPr="005D0F73">
        <w:rPr>
          <w:lang w:val="ru-RU"/>
        </w:rPr>
        <w:t>гнилях</w:t>
      </w:r>
      <w:proofErr w:type="spellEnd"/>
      <w:r w:rsidRPr="005D0F73">
        <w:rPr>
          <w:lang w:val="ru-RU"/>
        </w:rPr>
        <w:t xml:space="preserve"> – </w:t>
      </w:r>
      <w:proofErr w:type="spellStart"/>
      <w:r w:rsidRPr="005D0F73">
        <w:rPr>
          <w:rFonts w:ascii="Bookman Old Style" w:hAnsi="Bookman Old Style"/>
          <w:b/>
          <w:lang w:val="ru-RU"/>
        </w:rPr>
        <w:t>Фитоспорин-М</w:t>
      </w:r>
      <w:proofErr w:type="spellEnd"/>
      <w:r w:rsidRPr="005D0F73">
        <w:rPr>
          <w:rFonts w:ascii="Bookman Old Style" w:hAnsi="Bookman Old Style"/>
          <w:b/>
          <w:spacing w:val="-25"/>
          <w:lang w:val="ru-RU"/>
        </w:rPr>
        <w:t xml:space="preserve"> </w:t>
      </w:r>
      <w:r w:rsidRPr="005D0F73">
        <w:rPr>
          <w:lang w:val="ru-RU"/>
        </w:rPr>
        <w:t>(полив почвы под корень больного</w:t>
      </w:r>
      <w:r w:rsidRPr="005D0F73">
        <w:rPr>
          <w:spacing w:val="-25"/>
          <w:lang w:val="ru-RU"/>
        </w:rPr>
        <w:t xml:space="preserve"> </w:t>
      </w:r>
      <w:proofErr w:type="spellStart"/>
      <w:r w:rsidRPr="005D0F73">
        <w:rPr>
          <w:lang w:val="ru-RU"/>
        </w:rPr>
        <w:t>раст</w:t>
      </w:r>
      <w:proofErr w:type="gramStart"/>
      <w:r w:rsidRPr="005D0F73">
        <w:rPr>
          <w:lang w:val="ru-RU"/>
        </w:rPr>
        <w:t>е</w:t>
      </w:r>
      <w:proofErr w:type="spellEnd"/>
      <w:r w:rsidRPr="005D0F73">
        <w:rPr>
          <w:lang w:val="ru-RU"/>
        </w:rPr>
        <w:t>-</w:t>
      </w:r>
      <w:proofErr w:type="gramEnd"/>
      <w:r w:rsidRPr="005D0F73">
        <w:rPr>
          <w:lang w:val="ru-RU"/>
        </w:rPr>
        <w:t xml:space="preserve"> </w:t>
      </w:r>
      <w:proofErr w:type="spellStart"/>
      <w:r w:rsidRPr="005D0F73">
        <w:rPr>
          <w:lang w:val="ru-RU"/>
        </w:rPr>
        <w:t>ния</w:t>
      </w:r>
      <w:proofErr w:type="spellEnd"/>
      <w:r w:rsidRPr="005D0F73">
        <w:rPr>
          <w:lang w:val="ru-RU"/>
        </w:rPr>
        <w:t>; расход р.р. – 10 000 л/га, или 1 л/м</w:t>
      </w:r>
      <w:r w:rsidRPr="005D0F73">
        <w:rPr>
          <w:position w:val="7"/>
          <w:sz w:val="11"/>
          <w:lang w:val="ru-RU"/>
        </w:rPr>
        <w:t>2</w:t>
      </w:r>
      <w:r w:rsidRPr="005D0F73">
        <w:rPr>
          <w:lang w:val="ru-RU"/>
        </w:rPr>
        <w:t xml:space="preserve">); при серой гнили – </w:t>
      </w:r>
      <w:r w:rsidRPr="005D0F73">
        <w:rPr>
          <w:rFonts w:ascii="Bookman Old Style" w:hAnsi="Bookman Old Style"/>
          <w:b/>
          <w:lang w:val="ru-RU"/>
        </w:rPr>
        <w:t xml:space="preserve">Скор </w:t>
      </w:r>
      <w:r w:rsidRPr="005D0F73">
        <w:rPr>
          <w:lang w:val="ru-RU"/>
        </w:rPr>
        <w:t xml:space="preserve">(расход </w:t>
      </w:r>
      <w:r w:rsidRPr="005D0F73">
        <w:rPr>
          <w:lang w:val="ru-RU"/>
        </w:rPr>
        <w:t>р.р. – 10 л/100</w:t>
      </w:r>
      <w:r w:rsidRPr="005D0F73">
        <w:rPr>
          <w:spacing w:val="28"/>
          <w:lang w:val="ru-RU"/>
        </w:rPr>
        <w:t xml:space="preserve"> </w:t>
      </w:r>
      <w:r w:rsidRPr="005D0F73">
        <w:rPr>
          <w:lang w:val="ru-RU"/>
        </w:rPr>
        <w:t>м</w:t>
      </w:r>
      <w:r w:rsidRPr="005D0F73">
        <w:rPr>
          <w:position w:val="7"/>
          <w:sz w:val="11"/>
          <w:lang w:val="ru-RU"/>
        </w:rPr>
        <w:t>2</w:t>
      </w:r>
      <w:r w:rsidRPr="005D0F73">
        <w:rPr>
          <w:lang w:val="ru-RU"/>
        </w:rPr>
        <w:t>).</w:t>
      </w:r>
    </w:p>
    <w:p w:rsidR="0038691E" w:rsidRPr="005D0F73" w:rsidRDefault="00E8641D">
      <w:pPr>
        <w:pStyle w:val="a3"/>
        <w:spacing w:before="1" w:line="244" w:lineRule="auto"/>
        <w:ind w:left="307" w:right="848" w:hanging="170"/>
        <w:jc w:val="both"/>
        <w:rPr>
          <w:lang w:val="ru-RU"/>
        </w:rPr>
      </w:pPr>
      <w:proofErr w:type="gramStart"/>
      <w:r>
        <w:rPr>
          <w:rFonts w:ascii="Wingdings" w:hAnsi="Wingdings"/>
          <w:color w:val="E5005B"/>
          <w:spacing w:val="3"/>
        </w:rPr>
        <w:t></w:t>
      </w:r>
      <w:r w:rsidRPr="005D0F73">
        <w:rPr>
          <w:spacing w:val="3"/>
          <w:lang w:val="ru-RU"/>
        </w:rPr>
        <w:t>При</w:t>
      </w:r>
      <w:r w:rsidRPr="005D0F73">
        <w:rPr>
          <w:spacing w:val="-33"/>
          <w:lang w:val="ru-RU"/>
        </w:rPr>
        <w:t xml:space="preserve"> </w:t>
      </w:r>
      <w:r w:rsidRPr="005D0F73">
        <w:rPr>
          <w:lang w:val="ru-RU"/>
        </w:rPr>
        <w:t xml:space="preserve">обнаружении очагов вредите- лей – опрыскивание системными </w:t>
      </w:r>
      <w:r w:rsidRPr="005D0F73">
        <w:rPr>
          <w:w w:val="95"/>
          <w:lang w:val="ru-RU"/>
        </w:rPr>
        <w:t xml:space="preserve">препаратами </w:t>
      </w:r>
      <w:proofErr w:type="spellStart"/>
      <w:r w:rsidRPr="005D0F73">
        <w:rPr>
          <w:rFonts w:ascii="Bookman Old Style" w:hAnsi="Bookman Old Style"/>
          <w:b/>
          <w:w w:val="95"/>
          <w:lang w:val="ru-RU"/>
        </w:rPr>
        <w:t>Актеллик</w:t>
      </w:r>
      <w:proofErr w:type="spellEnd"/>
      <w:r w:rsidRPr="005D0F73">
        <w:rPr>
          <w:w w:val="95"/>
          <w:lang w:val="ru-RU"/>
        </w:rPr>
        <w:t xml:space="preserve">, </w:t>
      </w:r>
      <w:proofErr w:type="spellStart"/>
      <w:r w:rsidRPr="005D0F73">
        <w:rPr>
          <w:rFonts w:ascii="Bookman Old Style" w:hAnsi="Bookman Old Style"/>
          <w:b/>
          <w:w w:val="95"/>
          <w:lang w:val="ru-RU"/>
        </w:rPr>
        <w:t>Актара</w:t>
      </w:r>
      <w:proofErr w:type="spellEnd"/>
      <w:r w:rsidRPr="005D0F73">
        <w:rPr>
          <w:rFonts w:ascii="Bookman Old Style" w:hAnsi="Bookman Old Style"/>
          <w:b/>
          <w:spacing w:val="-15"/>
          <w:w w:val="95"/>
          <w:lang w:val="ru-RU"/>
        </w:rPr>
        <w:t xml:space="preserve"> </w:t>
      </w:r>
      <w:r w:rsidRPr="005D0F73">
        <w:rPr>
          <w:w w:val="95"/>
          <w:lang w:val="ru-RU"/>
        </w:rPr>
        <w:t xml:space="preserve">и </w:t>
      </w:r>
      <w:r w:rsidRPr="005D0F73">
        <w:rPr>
          <w:lang w:val="ru-RU"/>
        </w:rPr>
        <w:t xml:space="preserve">т.п., в соответствиями с </w:t>
      </w:r>
      <w:proofErr w:type="spellStart"/>
      <w:r w:rsidRPr="005D0F73">
        <w:rPr>
          <w:lang w:val="ru-RU"/>
        </w:rPr>
        <w:t>рекомен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дациями</w:t>
      </w:r>
      <w:proofErr w:type="spellEnd"/>
      <w:r w:rsidRPr="005D0F73">
        <w:rPr>
          <w:spacing w:val="-20"/>
          <w:lang w:val="ru-RU"/>
        </w:rPr>
        <w:t xml:space="preserve"> </w:t>
      </w:r>
      <w:r w:rsidRPr="005D0F73">
        <w:rPr>
          <w:lang w:val="ru-RU"/>
        </w:rPr>
        <w:t>на</w:t>
      </w:r>
      <w:r w:rsidRPr="005D0F73">
        <w:rPr>
          <w:spacing w:val="-20"/>
          <w:lang w:val="ru-RU"/>
        </w:rPr>
        <w:t xml:space="preserve"> </w:t>
      </w:r>
      <w:r w:rsidRPr="005D0F73">
        <w:rPr>
          <w:lang w:val="ru-RU"/>
        </w:rPr>
        <w:t>тарных</w:t>
      </w:r>
      <w:r w:rsidRPr="005D0F73">
        <w:rPr>
          <w:spacing w:val="-20"/>
          <w:lang w:val="ru-RU"/>
        </w:rPr>
        <w:t xml:space="preserve"> </w:t>
      </w:r>
      <w:r w:rsidRPr="005D0F73">
        <w:rPr>
          <w:lang w:val="ru-RU"/>
        </w:rPr>
        <w:t>этикетках.</w:t>
      </w:r>
      <w:proofErr w:type="gramEnd"/>
    </w:p>
    <w:p w:rsidR="0038691E" w:rsidRPr="005D0F73" w:rsidRDefault="00E8641D">
      <w:pPr>
        <w:pStyle w:val="a3"/>
        <w:spacing w:before="1" w:line="244" w:lineRule="auto"/>
        <w:ind w:left="307" w:right="848" w:hanging="170"/>
        <w:jc w:val="both"/>
        <w:rPr>
          <w:lang w:val="ru-RU"/>
        </w:rPr>
      </w:pPr>
      <w:proofErr w:type="gramStart"/>
      <w:r>
        <w:rPr>
          <w:rFonts w:ascii="Wingdings" w:hAnsi="Wingdings"/>
          <w:color w:val="E5005B"/>
        </w:rPr>
        <w:t></w:t>
      </w:r>
      <w:r w:rsidRPr="005D0F73">
        <w:rPr>
          <w:lang w:val="ru-RU"/>
        </w:rPr>
        <w:t>При закладке срезки на хранение тщательный осмотр и отбраковка тюльпанов даже</w:t>
      </w:r>
      <w:r w:rsidRPr="005D0F73">
        <w:rPr>
          <w:lang w:val="ru-RU"/>
        </w:rPr>
        <w:t xml:space="preserve"> с начальными симптомами </w:t>
      </w:r>
      <w:proofErr w:type="spellStart"/>
      <w:r w:rsidRPr="005D0F73">
        <w:rPr>
          <w:lang w:val="ru-RU"/>
        </w:rPr>
        <w:t>топпинга</w:t>
      </w:r>
      <w:proofErr w:type="spellEnd"/>
      <w:r w:rsidRPr="005D0F73">
        <w:rPr>
          <w:lang w:val="ru-RU"/>
        </w:rPr>
        <w:t xml:space="preserve">, т.к. во время хранения это физиологи- </w:t>
      </w:r>
      <w:proofErr w:type="spellStart"/>
      <w:r w:rsidRPr="005D0F73">
        <w:rPr>
          <w:lang w:val="ru-RU"/>
        </w:rPr>
        <w:t>ческое</w:t>
      </w:r>
      <w:proofErr w:type="spellEnd"/>
      <w:r w:rsidRPr="005D0F73">
        <w:rPr>
          <w:lang w:val="ru-RU"/>
        </w:rPr>
        <w:t xml:space="preserve"> нарушение только </w:t>
      </w:r>
      <w:proofErr w:type="spellStart"/>
      <w:r w:rsidRPr="005D0F73">
        <w:rPr>
          <w:lang w:val="ru-RU"/>
        </w:rPr>
        <w:t>усили</w:t>
      </w:r>
      <w:proofErr w:type="spellEnd"/>
      <w:r w:rsidRPr="005D0F73">
        <w:rPr>
          <w:lang w:val="ru-RU"/>
        </w:rPr>
        <w:t xml:space="preserve">- </w:t>
      </w:r>
      <w:proofErr w:type="spellStart"/>
      <w:r w:rsidRPr="005D0F73">
        <w:rPr>
          <w:lang w:val="ru-RU"/>
        </w:rPr>
        <w:t>вается</w:t>
      </w:r>
      <w:proofErr w:type="spellEnd"/>
      <w:r w:rsidRPr="005D0F73">
        <w:rPr>
          <w:lang w:val="ru-RU"/>
        </w:rPr>
        <w:t>.</w:t>
      </w:r>
      <w:proofErr w:type="gramEnd"/>
      <w:r w:rsidRPr="005D0F73">
        <w:rPr>
          <w:lang w:val="ru-RU"/>
        </w:rPr>
        <w:t xml:space="preserve"> Обязательное удаление кончиков листьев, пораженных </w:t>
      </w:r>
      <w:proofErr w:type="spellStart"/>
      <w:r w:rsidRPr="005D0F73">
        <w:rPr>
          <w:lang w:val="ru-RU"/>
        </w:rPr>
        <w:t>пенницилёзом</w:t>
      </w:r>
      <w:proofErr w:type="spellEnd"/>
      <w:r w:rsidRPr="005D0F73">
        <w:rPr>
          <w:lang w:val="ru-RU"/>
        </w:rPr>
        <w:t xml:space="preserve"> или серой гнилью.</w:t>
      </w:r>
    </w:p>
    <w:p w:rsidR="0038691E" w:rsidRPr="005D0F73" w:rsidRDefault="0038691E">
      <w:pPr>
        <w:pStyle w:val="a3"/>
        <w:spacing w:before="1"/>
        <w:rPr>
          <w:sz w:val="22"/>
          <w:lang w:val="ru-RU"/>
        </w:rPr>
      </w:pPr>
    </w:p>
    <w:p w:rsidR="0038691E" w:rsidRPr="005D0F73" w:rsidRDefault="00E8641D">
      <w:pPr>
        <w:spacing w:line="261" w:lineRule="auto"/>
        <w:ind w:left="307" w:right="903"/>
        <w:jc w:val="both"/>
        <w:rPr>
          <w:rFonts w:ascii="Calibri" w:hAnsi="Calibri"/>
          <w:b/>
          <w:sz w:val="18"/>
          <w:lang w:val="ru-RU"/>
        </w:rPr>
      </w:pPr>
      <w:r w:rsidRPr="005D0F73">
        <w:rPr>
          <w:rFonts w:ascii="Calibri" w:hAnsi="Calibri"/>
          <w:b/>
          <w:w w:val="110"/>
          <w:sz w:val="18"/>
          <w:lang w:val="ru-RU"/>
        </w:rPr>
        <w:t>При выгонке  тюльпанов  помн</w:t>
      </w:r>
      <w:proofErr w:type="gramStart"/>
      <w:r w:rsidRPr="005D0F73">
        <w:rPr>
          <w:rFonts w:ascii="Calibri" w:hAnsi="Calibri"/>
          <w:b/>
          <w:w w:val="110"/>
          <w:sz w:val="18"/>
          <w:lang w:val="ru-RU"/>
        </w:rPr>
        <w:t>и-</w:t>
      </w:r>
      <w:proofErr w:type="gramEnd"/>
      <w:r w:rsidRPr="005D0F73">
        <w:rPr>
          <w:rFonts w:ascii="Calibri" w:hAnsi="Calibri"/>
          <w:b/>
          <w:w w:val="110"/>
          <w:sz w:val="18"/>
          <w:lang w:val="ru-RU"/>
        </w:rPr>
        <w:t xml:space="preserve"> те, что, как правило, источник</w:t>
      </w:r>
      <w:r w:rsidRPr="005D0F73">
        <w:rPr>
          <w:rFonts w:ascii="Calibri" w:hAnsi="Calibri"/>
          <w:b/>
          <w:w w:val="110"/>
          <w:sz w:val="18"/>
          <w:lang w:val="ru-RU"/>
        </w:rPr>
        <w:t xml:space="preserve"> сохранения и передачи грибной инфекции – зараженные </w:t>
      </w:r>
      <w:proofErr w:type="spellStart"/>
      <w:r w:rsidRPr="005D0F73">
        <w:rPr>
          <w:rFonts w:ascii="Calibri" w:hAnsi="Calibri"/>
          <w:b/>
          <w:w w:val="110"/>
          <w:sz w:val="18"/>
          <w:lang w:val="ru-RU"/>
        </w:rPr>
        <w:t>лукови</w:t>
      </w:r>
      <w:proofErr w:type="spellEnd"/>
      <w:r w:rsidRPr="005D0F73">
        <w:rPr>
          <w:rFonts w:ascii="Calibri" w:hAnsi="Calibri"/>
          <w:b/>
          <w:w w:val="110"/>
          <w:sz w:val="18"/>
          <w:lang w:val="ru-RU"/>
        </w:rPr>
        <w:t xml:space="preserve">- </w:t>
      </w:r>
      <w:proofErr w:type="spellStart"/>
      <w:r w:rsidRPr="005D0F73">
        <w:rPr>
          <w:rFonts w:ascii="Calibri" w:hAnsi="Calibri"/>
          <w:b/>
          <w:w w:val="110"/>
          <w:sz w:val="18"/>
          <w:lang w:val="ru-RU"/>
        </w:rPr>
        <w:t>цы</w:t>
      </w:r>
      <w:proofErr w:type="spellEnd"/>
      <w:r w:rsidRPr="005D0F73">
        <w:rPr>
          <w:rFonts w:ascii="Calibri" w:hAnsi="Calibri"/>
          <w:b/>
          <w:w w:val="110"/>
          <w:sz w:val="18"/>
          <w:lang w:val="ru-RU"/>
        </w:rPr>
        <w:t xml:space="preserve">, растительные остатки и почва. Поэтому направляйте защитные мероприятия на минимизацию причин, способствующих </w:t>
      </w:r>
      <w:proofErr w:type="spellStart"/>
      <w:r w:rsidRPr="005D0F73">
        <w:rPr>
          <w:rFonts w:ascii="Calibri" w:hAnsi="Calibri"/>
          <w:b/>
          <w:w w:val="110"/>
          <w:sz w:val="18"/>
          <w:lang w:val="ru-RU"/>
        </w:rPr>
        <w:t>разв</w:t>
      </w:r>
      <w:proofErr w:type="gramStart"/>
      <w:r w:rsidRPr="005D0F73">
        <w:rPr>
          <w:rFonts w:ascii="Calibri" w:hAnsi="Calibri"/>
          <w:b/>
          <w:w w:val="110"/>
          <w:sz w:val="18"/>
          <w:lang w:val="ru-RU"/>
        </w:rPr>
        <w:t>и</w:t>
      </w:r>
      <w:proofErr w:type="spellEnd"/>
      <w:r w:rsidRPr="005D0F73">
        <w:rPr>
          <w:rFonts w:ascii="Calibri" w:hAnsi="Calibri"/>
          <w:b/>
          <w:w w:val="110"/>
          <w:sz w:val="18"/>
          <w:lang w:val="ru-RU"/>
        </w:rPr>
        <w:t>-</w:t>
      </w:r>
      <w:proofErr w:type="gramEnd"/>
      <w:r w:rsidRPr="005D0F73">
        <w:rPr>
          <w:rFonts w:ascii="Calibri" w:hAnsi="Calibri"/>
          <w:b/>
          <w:w w:val="110"/>
          <w:sz w:val="18"/>
          <w:lang w:val="ru-RU"/>
        </w:rPr>
        <w:t xml:space="preserve"> </w:t>
      </w:r>
      <w:proofErr w:type="spellStart"/>
      <w:r w:rsidRPr="005D0F73">
        <w:rPr>
          <w:rFonts w:ascii="Calibri" w:hAnsi="Calibri"/>
          <w:b/>
          <w:w w:val="110"/>
          <w:sz w:val="18"/>
          <w:lang w:val="ru-RU"/>
        </w:rPr>
        <w:t>тию</w:t>
      </w:r>
      <w:proofErr w:type="spellEnd"/>
      <w:r w:rsidRPr="005D0F73">
        <w:rPr>
          <w:rFonts w:ascii="Calibri" w:hAnsi="Calibri"/>
          <w:b/>
          <w:w w:val="110"/>
          <w:sz w:val="18"/>
          <w:lang w:val="ru-RU"/>
        </w:rPr>
        <w:t xml:space="preserve"> того или иного заболевания, либо повреждения.</w:t>
      </w:r>
    </w:p>
    <w:p w:rsidR="0038691E" w:rsidRPr="005D0F73" w:rsidRDefault="0038691E">
      <w:pPr>
        <w:pStyle w:val="a3"/>
        <w:rPr>
          <w:rFonts w:ascii="Calibri"/>
          <w:b/>
          <w:sz w:val="18"/>
          <w:lang w:val="ru-RU"/>
        </w:rPr>
      </w:pPr>
    </w:p>
    <w:p w:rsidR="0038691E" w:rsidRPr="005D0F73" w:rsidRDefault="0038691E">
      <w:pPr>
        <w:pStyle w:val="a3"/>
        <w:spacing w:before="6"/>
        <w:rPr>
          <w:rFonts w:ascii="Calibri"/>
          <w:b/>
          <w:sz w:val="21"/>
          <w:lang w:val="ru-RU"/>
        </w:rPr>
      </w:pPr>
    </w:p>
    <w:p w:rsidR="0038691E" w:rsidRDefault="00E8641D">
      <w:pPr>
        <w:spacing w:line="273" w:lineRule="auto"/>
        <w:ind w:left="459" w:right="848" w:firstLine="1759"/>
        <w:jc w:val="right"/>
        <w:rPr>
          <w:rFonts w:ascii="Bookman Old Style" w:hAnsi="Bookman Old Style"/>
          <w:b/>
          <w:sz w:val="18"/>
        </w:rPr>
      </w:pPr>
      <w:r w:rsidRPr="005D0F73">
        <w:rPr>
          <w:rFonts w:ascii="Bookman Old Style" w:hAnsi="Bookman Old Style"/>
          <w:b/>
          <w:w w:val="90"/>
          <w:sz w:val="18"/>
          <w:lang w:val="ru-RU"/>
        </w:rPr>
        <w:t xml:space="preserve">Лидия Серая, </w:t>
      </w:r>
      <w:r w:rsidRPr="005D0F73">
        <w:rPr>
          <w:rFonts w:ascii="Bookman Old Style" w:hAnsi="Bookman Old Style"/>
          <w:b/>
          <w:w w:val="85"/>
          <w:sz w:val="18"/>
          <w:lang w:val="ru-RU"/>
        </w:rPr>
        <w:t xml:space="preserve">кандидат биологических наук, </w:t>
      </w:r>
      <w:r w:rsidRPr="005D0F73">
        <w:rPr>
          <w:rFonts w:ascii="Bookman Old Style" w:hAnsi="Bookman Old Style"/>
          <w:b/>
          <w:w w:val="80"/>
          <w:sz w:val="18"/>
          <w:lang w:val="ru-RU"/>
        </w:rPr>
        <w:t xml:space="preserve">научный сотрудник отдела защиты </w:t>
      </w:r>
      <w:r w:rsidRPr="005D0F73">
        <w:rPr>
          <w:rFonts w:ascii="Bookman Old Style" w:hAnsi="Bookman Old Style"/>
          <w:b/>
          <w:w w:val="85"/>
          <w:sz w:val="18"/>
          <w:lang w:val="ru-RU"/>
        </w:rPr>
        <w:t>растений с карантинной службой,</w:t>
      </w:r>
      <w:r w:rsidRPr="005D0F73">
        <w:rPr>
          <w:rFonts w:ascii="Bookman Old Style" w:hAnsi="Bookman Old Style"/>
          <w:b/>
          <w:w w:val="88"/>
          <w:sz w:val="18"/>
          <w:lang w:val="ru-RU"/>
        </w:rPr>
        <w:t xml:space="preserve"> </w:t>
      </w:r>
      <w:r w:rsidRPr="005D0F73">
        <w:rPr>
          <w:rFonts w:ascii="Bookman Old Style" w:hAnsi="Bookman Old Style"/>
          <w:b/>
          <w:w w:val="95"/>
          <w:sz w:val="18"/>
          <w:lang w:val="ru-RU"/>
        </w:rPr>
        <w:t xml:space="preserve">ГБС им. </w:t>
      </w:r>
      <w:proofErr w:type="spellStart"/>
      <w:r>
        <w:rPr>
          <w:rFonts w:ascii="Bookman Old Style" w:hAnsi="Bookman Old Style"/>
          <w:b/>
          <w:w w:val="95"/>
          <w:sz w:val="18"/>
        </w:rPr>
        <w:t>Н.В.Цицина</w:t>
      </w:r>
      <w:proofErr w:type="spellEnd"/>
      <w:r>
        <w:rPr>
          <w:rFonts w:ascii="Bookman Old Style" w:hAnsi="Bookman Old Style"/>
          <w:b/>
          <w:w w:val="95"/>
          <w:sz w:val="18"/>
        </w:rPr>
        <w:t xml:space="preserve"> РАН,</w:t>
      </w:r>
    </w:p>
    <w:p w:rsidR="0038691E" w:rsidRDefault="00E8641D">
      <w:pPr>
        <w:spacing w:line="273" w:lineRule="auto"/>
        <w:ind w:left="395" w:right="848" w:firstLine="1494"/>
        <w:jc w:val="right"/>
        <w:rPr>
          <w:rFonts w:ascii="Bookman Old Style" w:hAnsi="Bookman Old Style"/>
          <w:b/>
          <w:sz w:val="18"/>
        </w:rPr>
      </w:pPr>
      <w:r w:rsidRPr="005D0F73">
        <w:rPr>
          <w:rFonts w:ascii="Bookman Old Style" w:hAnsi="Bookman Old Style"/>
          <w:b/>
          <w:w w:val="85"/>
          <w:sz w:val="18"/>
          <w:lang w:val="ru-RU"/>
        </w:rPr>
        <w:t xml:space="preserve">Юлия Каштанова, </w:t>
      </w:r>
      <w:r w:rsidRPr="005D0F73">
        <w:rPr>
          <w:rFonts w:ascii="Bookman Old Style" w:hAnsi="Bookman Old Style"/>
          <w:b/>
          <w:w w:val="80"/>
          <w:sz w:val="18"/>
          <w:lang w:val="ru-RU"/>
        </w:rPr>
        <w:t>аспирант кафедры защиты растений</w:t>
      </w:r>
      <w:r w:rsidRPr="005D0F73">
        <w:rPr>
          <w:rFonts w:ascii="Bookman Old Style" w:hAnsi="Bookman Old Style"/>
          <w:b/>
          <w:w w:val="82"/>
          <w:sz w:val="18"/>
          <w:lang w:val="ru-RU"/>
        </w:rPr>
        <w:t xml:space="preserve"> </w:t>
      </w:r>
      <w:r w:rsidRPr="005D0F73">
        <w:rPr>
          <w:rFonts w:ascii="Bookman Old Style" w:hAnsi="Bookman Old Style"/>
          <w:b/>
          <w:w w:val="90"/>
          <w:sz w:val="18"/>
          <w:lang w:val="ru-RU"/>
        </w:rPr>
        <w:t xml:space="preserve">МСХА им. </w:t>
      </w:r>
      <w:proofErr w:type="spellStart"/>
      <w:r>
        <w:rPr>
          <w:rFonts w:ascii="Bookman Old Style" w:hAnsi="Bookman Old Style"/>
          <w:b/>
          <w:w w:val="90"/>
          <w:sz w:val="18"/>
        </w:rPr>
        <w:t>К.А.Тимирязева</w:t>
      </w:r>
      <w:proofErr w:type="spellEnd"/>
    </w:p>
    <w:sectPr w:rsidR="0038691E" w:rsidSect="0038691E">
      <w:pgSz w:w="11910" w:h="16450"/>
      <w:pgMar w:top="600" w:right="0" w:bottom="600" w:left="480" w:header="365" w:footer="408" w:gutter="0"/>
      <w:cols w:num="3" w:space="720" w:equalWidth="0">
        <w:col w:w="3433" w:space="139"/>
        <w:col w:w="3539" w:space="40"/>
        <w:col w:w="427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41D" w:rsidRDefault="00E8641D" w:rsidP="0038691E">
      <w:r>
        <w:separator/>
      </w:r>
    </w:p>
  </w:endnote>
  <w:endnote w:type="continuationSeparator" w:id="0">
    <w:p w:rsidR="00E8641D" w:rsidRDefault="00E8641D" w:rsidP="003869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91E" w:rsidRDefault="0038691E">
    <w:pPr>
      <w:pStyle w:val="a3"/>
      <w:spacing w:line="14" w:lineRule="auto"/>
    </w:pPr>
    <w:r w:rsidRPr="003869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.15pt;margin-top:790.65pt;width:18.35pt;height:14pt;z-index:-8560;mso-position-horizontal-relative:page;mso-position-vertical-relative:page" filled="f" stroked="f">
          <v:textbox inset="0,0,0,0">
            <w:txbxContent>
              <w:p w:rsidR="0038691E" w:rsidRDefault="0038691E">
                <w:pPr>
                  <w:spacing w:line="259" w:lineRule="exact"/>
                  <w:ind w:left="4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 w:rsidR="00E8641D">
                  <w:rPr>
                    <w:rFonts w:ascii="Trebuchet MS"/>
                    <w:b/>
                    <w:color w:val="0069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80AF6">
                  <w:rPr>
                    <w:rFonts w:ascii="Trebuchet MS"/>
                    <w:b/>
                    <w:noProof/>
                    <w:color w:val="006988"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38691E">
      <w:pict>
        <v:shape id="_x0000_s2053" type="#_x0000_t202" style="position:absolute;margin-left:41.5pt;margin-top:791pt;width:86.5pt;height:12.1pt;z-index:-8536;mso-position-horizontal-relative:page;mso-position-vertical-relative:page" filled="f" stroked="f">
          <v:textbox inset="0,0,0,0">
            <w:txbxContent>
              <w:p w:rsidR="0038691E" w:rsidRDefault="00E8641D">
                <w:pPr>
                  <w:spacing w:line="230" w:lineRule="exact"/>
                  <w:ind w:left="20"/>
                  <w:rPr>
                    <w:rFonts w:ascii="Trebuchet MS" w:hAnsi="Trebuchet MS"/>
                    <w:b/>
                    <w:sz w:val="20"/>
                  </w:rPr>
                </w:pPr>
                <w:proofErr w:type="spellStart"/>
                <w:proofErr w:type="gramStart"/>
                <w:r>
                  <w:rPr>
                    <w:rFonts w:ascii="Calibri" w:hAnsi="Calibri"/>
                    <w:sz w:val="20"/>
                  </w:rPr>
                  <w:t>настоящий</w:t>
                </w:r>
                <w:proofErr w:type="spellEnd"/>
                <w:proofErr w:type="gramEnd"/>
                <w:r>
                  <w:rPr>
                    <w:rFonts w:ascii="Calibri" w:hAnsi="Calibri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rebuchet MS" w:hAnsi="Trebuchet MS"/>
                    <w:b/>
                    <w:sz w:val="20"/>
                  </w:rPr>
                  <w:t>хозяин</w:t>
                </w:r>
                <w:proofErr w:type="spellEnd"/>
              </w:p>
            </w:txbxContent>
          </v:textbox>
          <w10:wrap anchorx="page" anchory="page"/>
        </v:shape>
      </w:pict>
    </w:r>
    <w:r w:rsidRPr="0038691E">
      <w:pict>
        <v:shape id="_x0000_s2052" type="#_x0000_t202" style="position:absolute;margin-left:528pt;margin-top:791.15pt;width:38.5pt;height:12pt;z-index:-8512;mso-position-horizontal-relative:page;mso-position-vertical-relative:page" filled="f" stroked="f">
          <v:textbox inset="0,0,0,0">
            <w:txbxContent>
              <w:p w:rsidR="0038691E" w:rsidRDefault="00E8641D">
                <w:pPr>
                  <w:pStyle w:val="a3"/>
                  <w:spacing w:line="230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  <w:w w:val="110"/>
                  </w:rPr>
                  <w:t>8 · 2012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91E" w:rsidRDefault="0038691E">
    <w:pPr>
      <w:pStyle w:val="a3"/>
      <w:spacing w:line="14" w:lineRule="auto"/>
    </w:pPr>
    <w:r w:rsidRPr="003869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.9pt;margin-top:791.15pt;width:88.3pt;height:12pt;z-index:-8488;mso-position-horizontal-relative:page;mso-position-vertical-relative:page" filled="f" stroked="f">
          <v:textbox inset="0,0,0,0">
            <w:txbxContent>
              <w:p w:rsidR="0038691E" w:rsidRDefault="0038691E">
                <w:pPr>
                  <w:pStyle w:val="a3"/>
                  <w:spacing w:line="230" w:lineRule="exact"/>
                  <w:ind w:left="20"/>
                  <w:rPr>
                    <w:rFonts w:ascii="Calibri"/>
                  </w:rPr>
                </w:pPr>
                <w:hyperlink r:id="rId1">
                  <w:r w:rsidR="00E8641D">
                    <w:rPr>
                      <w:rFonts w:ascii="Calibri"/>
                    </w:rPr>
                    <w:t>www.idrusogorod.ru</w:t>
                  </w:r>
                </w:hyperlink>
              </w:p>
            </w:txbxContent>
          </v:textbox>
          <w10:wrap anchorx="page" anchory="page"/>
        </v:shape>
      </w:pict>
    </w:r>
    <w:r w:rsidRPr="0038691E">
      <w:pict>
        <v:shape id="_x0000_s2050" type="#_x0000_t202" style="position:absolute;margin-left:478.7pt;margin-top:791pt;width:75.1pt;height:12.1pt;z-index:-8464;mso-position-horizontal-relative:page;mso-position-vertical-relative:page" filled="f" stroked="f">
          <v:textbox inset="0,0,0,0">
            <w:txbxContent>
              <w:p w:rsidR="0038691E" w:rsidRDefault="00E8641D">
                <w:pPr>
                  <w:spacing w:line="230" w:lineRule="exact"/>
                  <w:ind w:left="20"/>
                  <w:rPr>
                    <w:rFonts w:ascii="Calibri" w:hAnsi="Calibri"/>
                    <w:sz w:val="20"/>
                  </w:rPr>
                </w:pPr>
                <w:proofErr w:type="spellStart"/>
                <w:proofErr w:type="gramStart"/>
                <w:r>
                  <w:rPr>
                    <w:rFonts w:ascii="Trebuchet MS" w:hAnsi="Trebuchet MS"/>
                    <w:b/>
                    <w:sz w:val="20"/>
                  </w:rPr>
                  <w:t>русский</w:t>
                </w:r>
                <w:proofErr w:type="spellEnd"/>
                <w:proofErr w:type="gramEnd"/>
                <w:r>
                  <w:rPr>
                    <w:rFonts w:ascii="Trebuchet MS" w:hAnsi="Trebuchet MS"/>
                    <w:b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libri" w:hAnsi="Calibri"/>
                    <w:sz w:val="20"/>
                  </w:rPr>
                  <w:t>огород</w:t>
                </w:r>
                <w:proofErr w:type="spellEnd"/>
              </w:p>
            </w:txbxContent>
          </v:textbox>
          <w10:wrap anchorx="page" anchory="page"/>
        </v:shape>
      </w:pict>
    </w:r>
    <w:r w:rsidRPr="0038691E">
      <w:pict>
        <v:shape id="_x0000_s2049" type="#_x0000_t202" style="position:absolute;margin-left:557.8pt;margin-top:790.55pt;width:18.35pt;height:14pt;z-index:-8440;mso-position-horizontal-relative:page;mso-position-vertical-relative:page" filled="f" stroked="f">
          <v:textbox inset="0,0,0,0">
            <w:txbxContent>
              <w:p w:rsidR="0038691E" w:rsidRDefault="0038691E">
                <w:pPr>
                  <w:spacing w:line="259" w:lineRule="exact"/>
                  <w:ind w:left="4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 w:rsidR="00E8641D">
                  <w:rPr>
                    <w:rFonts w:ascii="Trebuchet MS"/>
                    <w:b/>
                    <w:color w:val="0069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80AF6">
                  <w:rPr>
                    <w:rFonts w:ascii="Trebuchet MS"/>
                    <w:b/>
                    <w:noProof/>
                    <w:color w:val="006988"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41D" w:rsidRDefault="00E8641D" w:rsidP="0038691E">
      <w:r>
        <w:separator/>
      </w:r>
    </w:p>
  </w:footnote>
  <w:footnote w:type="continuationSeparator" w:id="0">
    <w:p w:rsidR="00E8641D" w:rsidRDefault="00E8641D" w:rsidP="003869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91E" w:rsidRDefault="0038691E">
    <w:pPr>
      <w:pStyle w:val="a3"/>
      <w:spacing w:line="14" w:lineRule="auto"/>
    </w:pPr>
    <w:r w:rsidRPr="0038691E">
      <w:pict>
        <v:rect id="_x0000_s2058" style="position:absolute;margin-left:0;margin-top:20.8pt;width:31.2pt;height:8.5pt;z-index:-8656;mso-position-horizontal-relative:page;mso-position-vertical-relative:page" fillcolor="#e30613" stroked="f">
          <w10:wrap anchorx="page" anchory="page"/>
        </v:rect>
      </w:pict>
    </w:r>
    <w:r w:rsidRPr="003869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2.5pt;margin-top:17.25pt;width:158.8pt;height:14pt;z-index:-8632;mso-position-horizontal-relative:page;mso-position-vertical-relative:page" filled="f" stroked="f">
          <v:textbox inset="0,0,0,0">
            <w:txbxContent>
              <w:p w:rsidR="0038691E" w:rsidRDefault="00E8641D">
                <w:pPr>
                  <w:spacing w:line="273" w:lineRule="exact"/>
                  <w:ind w:left="20"/>
                  <w:rPr>
                    <w:rFonts w:ascii="Calibri" w:hAnsi="Calibri"/>
                    <w:sz w:val="24"/>
                  </w:rPr>
                </w:pPr>
                <w:proofErr w:type="spellStart"/>
                <w:proofErr w:type="gramStart"/>
                <w:r>
                  <w:rPr>
                    <w:rFonts w:ascii="Calibri" w:hAnsi="Calibri"/>
                    <w:sz w:val="24"/>
                  </w:rPr>
                  <w:t>агрохимия</w:t>
                </w:r>
                <w:proofErr w:type="spellEnd"/>
                <w:proofErr w:type="gramEnd"/>
                <w:r>
                  <w:rPr>
                    <w:rFonts w:ascii="Calibri" w:hAnsi="Calibri"/>
                    <w:sz w:val="24"/>
                  </w:rPr>
                  <w:t xml:space="preserve"> и </w:t>
                </w:r>
                <w:proofErr w:type="spellStart"/>
                <w:r>
                  <w:rPr>
                    <w:rFonts w:ascii="Calibri" w:hAnsi="Calibri"/>
                    <w:sz w:val="24"/>
                  </w:rPr>
                  <w:t>защита</w:t>
                </w:r>
                <w:proofErr w:type="spellEnd"/>
                <w:r>
                  <w:rPr>
                    <w:rFonts w:ascii="Calibri" w:hAnsi="Calibri"/>
                    <w:sz w:val="24"/>
                  </w:rPr>
                  <w:t xml:space="preserve">  </w:t>
                </w:r>
                <w:proofErr w:type="spellStart"/>
                <w:r>
                  <w:rPr>
                    <w:rFonts w:ascii="Calibri" w:hAnsi="Calibri"/>
                    <w:sz w:val="24"/>
                  </w:rPr>
                  <w:t>растений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91E" w:rsidRDefault="0038691E">
    <w:pPr>
      <w:pStyle w:val="a3"/>
      <w:spacing w:line="14" w:lineRule="auto"/>
    </w:pPr>
    <w:r w:rsidRPr="0038691E">
      <w:pict>
        <v:rect id="_x0000_s2056" style="position:absolute;margin-left:564.1pt;margin-top:20.8pt;width:31.2pt;height:8.5pt;z-index:-8608;mso-position-horizontal-relative:page;mso-position-vertical-relative:page" fillcolor="#e30613" stroked="f">
          <w10:wrap anchorx="page" anchory="page"/>
        </v:rect>
      </w:pict>
    </w:r>
    <w:r w:rsidRPr="003869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94pt;margin-top:17.25pt;width:158.8pt;height:14pt;z-index:-8584;mso-position-horizontal-relative:page;mso-position-vertical-relative:page" filled="f" stroked="f">
          <v:textbox inset="0,0,0,0">
            <w:txbxContent>
              <w:p w:rsidR="0038691E" w:rsidRDefault="00E8641D">
                <w:pPr>
                  <w:spacing w:line="273" w:lineRule="exact"/>
                  <w:ind w:left="20"/>
                  <w:rPr>
                    <w:rFonts w:ascii="Calibri" w:hAnsi="Calibri"/>
                    <w:sz w:val="24"/>
                  </w:rPr>
                </w:pPr>
                <w:proofErr w:type="spellStart"/>
                <w:proofErr w:type="gramStart"/>
                <w:r>
                  <w:rPr>
                    <w:rFonts w:ascii="Calibri" w:hAnsi="Calibri"/>
                    <w:sz w:val="24"/>
                  </w:rPr>
                  <w:t>агрохимия</w:t>
                </w:r>
                <w:proofErr w:type="spellEnd"/>
                <w:proofErr w:type="gramEnd"/>
                <w:r>
                  <w:rPr>
                    <w:rFonts w:ascii="Calibri" w:hAnsi="Calibri"/>
                    <w:sz w:val="24"/>
                  </w:rPr>
                  <w:t xml:space="preserve"> и </w:t>
                </w:r>
                <w:proofErr w:type="spellStart"/>
                <w:r>
                  <w:rPr>
                    <w:rFonts w:ascii="Calibri" w:hAnsi="Calibri"/>
                    <w:sz w:val="24"/>
                  </w:rPr>
                  <w:t>защита</w:t>
                </w:r>
                <w:proofErr w:type="spellEnd"/>
                <w:r>
                  <w:rPr>
                    <w:rFonts w:ascii="Calibri" w:hAnsi="Calibri"/>
                    <w:sz w:val="24"/>
                  </w:rPr>
                  <w:t xml:space="preserve">  </w:t>
                </w:r>
                <w:proofErr w:type="spellStart"/>
                <w:r>
                  <w:rPr>
                    <w:rFonts w:ascii="Calibri" w:hAnsi="Calibri"/>
                    <w:sz w:val="24"/>
                  </w:rPr>
                  <w:t>растений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8691E"/>
    <w:rsid w:val="0038691E"/>
    <w:rsid w:val="00480AF6"/>
    <w:rsid w:val="005D0F73"/>
    <w:rsid w:val="00C86E79"/>
    <w:rsid w:val="00E86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691E"/>
    <w:rPr>
      <w:rFonts w:ascii="Cambria" w:eastAsia="Cambria" w:hAnsi="Cambria" w:cs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9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8691E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38691E"/>
    <w:pPr>
      <w:spacing w:line="273" w:lineRule="exact"/>
      <w:ind w:left="20"/>
      <w:outlineLvl w:val="1"/>
    </w:pPr>
    <w:rPr>
      <w:rFonts w:ascii="Calibri" w:eastAsia="Calibri" w:hAnsi="Calibri" w:cs="Calibri"/>
      <w:sz w:val="24"/>
      <w:szCs w:val="24"/>
    </w:rPr>
  </w:style>
  <w:style w:type="paragraph" w:customStyle="1" w:styleId="Heading2">
    <w:name w:val="Heading 2"/>
    <w:basedOn w:val="a"/>
    <w:uiPriority w:val="1"/>
    <w:qFormat/>
    <w:rsid w:val="0038691E"/>
    <w:pPr>
      <w:spacing w:line="240" w:lineRule="exact"/>
      <w:ind w:left="315" w:right="259"/>
      <w:outlineLvl w:val="2"/>
    </w:pPr>
    <w:rPr>
      <w:rFonts w:ascii="Calibri" w:eastAsia="Calibri" w:hAnsi="Calibri" w:cs="Calibri"/>
      <w:b/>
      <w:bCs/>
    </w:rPr>
  </w:style>
  <w:style w:type="paragraph" w:customStyle="1" w:styleId="Heading3">
    <w:name w:val="Heading 3"/>
    <w:basedOn w:val="a"/>
    <w:uiPriority w:val="1"/>
    <w:qFormat/>
    <w:rsid w:val="0038691E"/>
    <w:pPr>
      <w:spacing w:line="240" w:lineRule="exact"/>
      <w:ind w:left="313"/>
      <w:outlineLvl w:val="3"/>
    </w:pPr>
    <w:rPr>
      <w:b/>
      <w:bCs/>
      <w:i/>
    </w:rPr>
  </w:style>
  <w:style w:type="paragraph" w:customStyle="1" w:styleId="Heading4">
    <w:name w:val="Heading 4"/>
    <w:basedOn w:val="a"/>
    <w:uiPriority w:val="1"/>
    <w:qFormat/>
    <w:rsid w:val="0038691E"/>
    <w:pPr>
      <w:spacing w:line="240" w:lineRule="exact"/>
      <w:ind w:left="313"/>
      <w:outlineLvl w:val="4"/>
    </w:pPr>
    <w:rPr>
      <w:b/>
      <w:bCs/>
      <w:i/>
      <w:sz w:val="21"/>
      <w:szCs w:val="21"/>
    </w:rPr>
  </w:style>
  <w:style w:type="paragraph" w:styleId="a4">
    <w:name w:val="List Paragraph"/>
    <w:basedOn w:val="a"/>
    <w:uiPriority w:val="1"/>
    <w:qFormat/>
    <w:rsid w:val="0038691E"/>
  </w:style>
  <w:style w:type="paragraph" w:customStyle="1" w:styleId="TableParagraph">
    <w:name w:val="Table Paragraph"/>
    <w:basedOn w:val="a"/>
    <w:uiPriority w:val="1"/>
    <w:qFormat/>
    <w:rsid w:val="0038691E"/>
  </w:style>
  <w:style w:type="paragraph" w:styleId="a5">
    <w:name w:val="Balloon Text"/>
    <w:basedOn w:val="a"/>
    <w:link w:val="a6"/>
    <w:uiPriority w:val="99"/>
    <w:semiHidden/>
    <w:unhideWhenUsed/>
    <w:rsid w:val="00C86E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E79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rusogorod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1882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3</cp:revision>
  <dcterms:created xsi:type="dcterms:W3CDTF">2017-01-23T10:31:00Z</dcterms:created>
  <dcterms:modified xsi:type="dcterms:W3CDTF">2017-01-23T14:25:00Z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2012-07-17T00:00:00Z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2017-01-23T00:00:00Z</vt:filetime>
  </property>
</Properties>
</file>